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812EB5" w:rsidP="00AA13C2">
      <w:pPr>
        <w:pStyle w:val="Bezodstpw"/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5408" behindDoc="0" locked="0" layoutInCell="0" allowOverlap="0" wp14:anchorId="74B78E01" wp14:editId="40CFB36D">
            <wp:simplePos x="0" y="0"/>
            <wp:positionH relativeFrom="margin">
              <wp:posOffset>5103495</wp:posOffset>
            </wp:positionH>
            <wp:positionV relativeFrom="paragraph">
              <wp:posOffset>-99060</wp:posOffset>
            </wp:positionV>
            <wp:extent cx="737235" cy="5359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7B232832" wp14:editId="0ECA10EF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1F70FC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5743BF">
        <w:rPr>
          <w:rFonts w:ascii="Calibri Light" w:hAnsi="Calibri Light" w:cs="Calibri Light"/>
          <w:color w:val="000000"/>
          <w:sz w:val="22"/>
          <w:szCs w:val="22"/>
        </w:rPr>
        <w:t>6</w:t>
      </w:r>
      <w:bookmarkStart w:id="0" w:name="_GoBack"/>
      <w:bookmarkEnd w:id="0"/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5041E1">
        <w:rPr>
          <w:rFonts w:ascii="Calibri Light" w:hAnsi="Calibri Light" w:cs="Calibri Light"/>
          <w:color w:val="000000"/>
          <w:sz w:val="22"/>
          <w:szCs w:val="22"/>
        </w:rPr>
        <w:t>sierpnia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2024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100755" w:rsidRPr="00117C7F" w:rsidRDefault="00100755" w:rsidP="00537390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:rsidR="00CB1823" w:rsidRPr="00117C7F" w:rsidRDefault="00683DE4" w:rsidP="00143462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117C7F">
        <w:rPr>
          <w:rFonts w:ascii="Calibri Light" w:hAnsi="Calibri Light" w:cs="Calibri Light"/>
          <w:b/>
          <w:color w:val="auto"/>
          <w:sz w:val="22"/>
          <w:szCs w:val="22"/>
        </w:rPr>
        <w:t>Miliony na wyprawkę szkolną już na kontach rodziców</w:t>
      </w:r>
    </w:p>
    <w:p w:rsidR="00683DE4" w:rsidRPr="008D784F" w:rsidRDefault="00683DE4" w:rsidP="00143462">
      <w:pPr>
        <w:pStyle w:val="Jednostka"/>
        <w:jc w:val="both"/>
        <w:rPr>
          <w:rFonts w:ascii="Calibri Light" w:hAnsi="Calibri Light" w:cs="Calibri Light"/>
          <w:b/>
          <w:color w:val="auto"/>
        </w:rPr>
      </w:pPr>
    </w:p>
    <w:p w:rsidR="000C5E78" w:rsidRPr="008D784F" w:rsidRDefault="000C5E78" w:rsidP="0072462A">
      <w:pPr>
        <w:pStyle w:val="Jednostka"/>
        <w:jc w:val="both"/>
        <w:rPr>
          <w:rFonts w:ascii="Calibri Light" w:hAnsi="Calibri Light" w:cs="Calibri Light"/>
          <w:b/>
          <w:color w:val="auto"/>
        </w:rPr>
      </w:pPr>
      <w:r w:rsidRPr="00117C7F">
        <w:rPr>
          <w:rFonts w:ascii="Calibri Light" w:hAnsi="Calibri Light" w:cs="Calibri Light"/>
          <w:b/>
          <w:color w:val="auto"/>
          <w:sz w:val="22"/>
          <w:szCs w:val="22"/>
        </w:rPr>
        <w:t xml:space="preserve">41 mln zł trafiło na konta rodziców i opiekunów w ramach programu „Dobry Start” </w:t>
      </w:r>
      <w:r w:rsidRPr="00117C7F">
        <w:rPr>
          <w:rFonts w:ascii="Calibri Light" w:hAnsi="Calibri Light" w:cs="Calibri Light"/>
          <w:b/>
          <w:color w:val="auto"/>
          <w:sz w:val="22"/>
          <w:szCs w:val="22"/>
        </w:rPr>
        <w:br/>
        <w:t xml:space="preserve">w województwie kujawsko-pomorskim. W całym kraju ZUS wypłacił już ponad 760,6 mln zł. </w:t>
      </w:r>
      <w:r w:rsidRPr="00117C7F">
        <w:rPr>
          <w:rFonts w:ascii="Calibri Light" w:hAnsi="Calibri Light" w:cs="Calibri Light"/>
          <w:b/>
          <w:color w:val="auto"/>
          <w:sz w:val="22"/>
          <w:szCs w:val="22"/>
        </w:rPr>
        <w:br/>
      </w:r>
    </w:p>
    <w:p w:rsidR="004B05F2" w:rsidRPr="00117C7F" w:rsidRDefault="000C5E78" w:rsidP="0072462A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117C7F">
        <w:rPr>
          <w:rFonts w:ascii="Calibri Light" w:hAnsi="Calibri Light" w:cs="Calibri Light"/>
          <w:color w:val="auto"/>
          <w:sz w:val="22"/>
          <w:szCs w:val="22"/>
        </w:rPr>
        <w:t xml:space="preserve">Wnioski o świadczenie 300 plus z  programu „Dobry Start” </w:t>
      </w:r>
      <w:r w:rsidR="0045383F" w:rsidRPr="00117C7F">
        <w:rPr>
          <w:rFonts w:ascii="Calibri Light" w:hAnsi="Calibri Light" w:cs="Calibri Light"/>
          <w:color w:val="auto"/>
          <w:sz w:val="22"/>
          <w:szCs w:val="22"/>
        </w:rPr>
        <w:t xml:space="preserve">na rok szkolny 2024/2025 można składać od 1 lipca do 30 listopada 2024 r. </w:t>
      </w:r>
      <w:r w:rsidR="009B2DF1" w:rsidRPr="00117C7F">
        <w:rPr>
          <w:rFonts w:ascii="Calibri Light" w:hAnsi="Calibri Light" w:cs="Calibri Light"/>
          <w:bCs/>
          <w:color w:val="auto"/>
          <w:sz w:val="22"/>
          <w:szCs w:val="22"/>
        </w:rPr>
        <w:t>W</w:t>
      </w:r>
      <w:r w:rsidR="0045383F" w:rsidRPr="00117C7F">
        <w:rPr>
          <w:rFonts w:ascii="Calibri Light" w:hAnsi="Calibri Light" w:cs="Calibri Light"/>
          <w:bCs/>
          <w:color w:val="auto"/>
          <w:sz w:val="22"/>
          <w:szCs w:val="22"/>
        </w:rPr>
        <w:t xml:space="preserve"> województwie kujawsko-pomorskim </w:t>
      </w:r>
      <w:r w:rsidR="005846CE" w:rsidRPr="005846CE">
        <w:rPr>
          <w:rFonts w:ascii="Calibri Light" w:hAnsi="Calibri Light" w:cs="Calibri Light"/>
          <w:bCs/>
          <w:color w:val="auto"/>
          <w:sz w:val="22"/>
          <w:szCs w:val="22"/>
        </w:rPr>
        <w:t xml:space="preserve">o jednorazowe wsparcie </w:t>
      </w:r>
      <w:r w:rsidR="0045383F" w:rsidRPr="00117C7F">
        <w:rPr>
          <w:rFonts w:ascii="Calibri Light" w:hAnsi="Calibri Light" w:cs="Calibri Light"/>
          <w:bCs/>
          <w:color w:val="auto"/>
          <w:sz w:val="22"/>
          <w:szCs w:val="22"/>
        </w:rPr>
        <w:t>rodzice i opiekunowie złożyli 121,2 tys. wniosków</w:t>
      </w:r>
      <w:r w:rsidR="005846CE">
        <w:rPr>
          <w:rFonts w:ascii="Calibri Light" w:hAnsi="Calibri Light" w:cs="Calibri Light"/>
          <w:bCs/>
          <w:color w:val="auto"/>
          <w:sz w:val="22"/>
          <w:szCs w:val="22"/>
        </w:rPr>
        <w:t xml:space="preserve">, </w:t>
      </w:r>
      <w:r w:rsidR="00D00508" w:rsidRPr="00117C7F">
        <w:rPr>
          <w:rFonts w:ascii="Calibri Light" w:hAnsi="Calibri Light" w:cs="Calibri Light"/>
          <w:bCs/>
          <w:color w:val="auto"/>
          <w:sz w:val="22"/>
          <w:szCs w:val="22"/>
        </w:rPr>
        <w:t>w</w:t>
      </w:r>
      <w:r w:rsidR="0045383F" w:rsidRPr="00117C7F">
        <w:rPr>
          <w:rFonts w:ascii="Calibri Light" w:hAnsi="Calibri Light" w:cs="Calibri Light"/>
          <w:bCs/>
          <w:color w:val="auto"/>
          <w:sz w:val="22"/>
          <w:szCs w:val="22"/>
        </w:rPr>
        <w:t xml:space="preserve"> całym kraju do  ZUS-u wpłynęło 2,2 mln wnio</w:t>
      </w:r>
      <w:r w:rsidR="00D23780" w:rsidRPr="00117C7F">
        <w:rPr>
          <w:rFonts w:ascii="Calibri Light" w:hAnsi="Calibri Light" w:cs="Calibri Light"/>
          <w:bCs/>
          <w:color w:val="auto"/>
          <w:sz w:val="22"/>
          <w:szCs w:val="22"/>
        </w:rPr>
        <w:t xml:space="preserve">sków na przeszło 3,2 mln dzieci – informuje Krystyna Michałek, </w:t>
      </w:r>
      <w:r w:rsidR="004B05F2" w:rsidRPr="00117C7F">
        <w:rPr>
          <w:rFonts w:ascii="Calibri Light" w:hAnsi="Calibri Light" w:cs="Calibri Light"/>
          <w:bCs/>
          <w:color w:val="auto"/>
          <w:sz w:val="22"/>
          <w:szCs w:val="22"/>
        </w:rPr>
        <w:t>regionalna rzeczniczka prasowa ZUS w województwie kujawsko-pomorskim.</w:t>
      </w:r>
    </w:p>
    <w:p w:rsidR="0045383F" w:rsidRPr="008D784F" w:rsidRDefault="0045383F" w:rsidP="0072462A">
      <w:pPr>
        <w:pStyle w:val="Jednostka"/>
        <w:jc w:val="both"/>
        <w:rPr>
          <w:rFonts w:ascii="Calibri Light" w:hAnsi="Calibri Light" w:cs="Calibri Light"/>
          <w:bCs/>
          <w:color w:val="auto"/>
        </w:rPr>
      </w:pPr>
    </w:p>
    <w:p w:rsidR="00371560" w:rsidRPr="00117C7F" w:rsidRDefault="009B2DF1" w:rsidP="009B2DF1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7C7F">
        <w:rPr>
          <w:rFonts w:ascii="Calibri Light" w:hAnsi="Calibri Light" w:cs="Calibri Light"/>
          <w:color w:val="auto"/>
          <w:sz w:val="22"/>
          <w:szCs w:val="22"/>
        </w:rPr>
        <w:t xml:space="preserve">- </w:t>
      </w:r>
      <w:r w:rsidR="000C5E78" w:rsidRPr="00117C7F">
        <w:rPr>
          <w:rFonts w:ascii="Calibri Light" w:hAnsi="Calibri Light" w:cs="Calibri Light"/>
          <w:color w:val="auto"/>
          <w:sz w:val="22"/>
          <w:szCs w:val="22"/>
        </w:rPr>
        <w:t xml:space="preserve">Część rodziców, którzy złożyli wniosek na początku lipca pieniądze na wyprawkę szkolną ma już na swoim koncie. </w:t>
      </w:r>
      <w:r w:rsidR="00371560" w:rsidRPr="00117C7F">
        <w:rPr>
          <w:rFonts w:ascii="Calibri Light" w:hAnsi="Calibri Light" w:cs="Calibri Light"/>
          <w:color w:val="auto"/>
          <w:sz w:val="22"/>
          <w:szCs w:val="22"/>
        </w:rPr>
        <w:t xml:space="preserve">W województwie kujawsko-pomorskim </w:t>
      </w:r>
      <w:r w:rsidR="00D00508" w:rsidRPr="00117C7F">
        <w:rPr>
          <w:rFonts w:ascii="Calibri Light" w:hAnsi="Calibri Light" w:cs="Calibri Light"/>
          <w:color w:val="auto"/>
          <w:sz w:val="22"/>
          <w:szCs w:val="22"/>
        </w:rPr>
        <w:t xml:space="preserve">w </w:t>
      </w:r>
      <w:r w:rsidR="00873FA6">
        <w:rPr>
          <w:rFonts w:ascii="Calibri Light" w:hAnsi="Calibri Light" w:cs="Calibri Light"/>
          <w:color w:val="auto"/>
          <w:sz w:val="22"/>
          <w:szCs w:val="22"/>
        </w:rPr>
        <w:t>ramach programu „Dobry S</w:t>
      </w:r>
      <w:r w:rsidR="00371560" w:rsidRPr="00117C7F">
        <w:rPr>
          <w:rFonts w:ascii="Calibri Light" w:hAnsi="Calibri Light" w:cs="Calibri Light"/>
          <w:color w:val="auto"/>
          <w:sz w:val="22"/>
          <w:szCs w:val="22"/>
        </w:rPr>
        <w:t xml:space="preserve">tart” </w:t>
      </w:r>
      <w:r w:rsidR="00D00508" w:rsidRPr="00117C7F">
        <w:rPr>
          <w:rFonts w:ascii="Calibri Light" w:hAnsi="Calibri Light" w:cs="Calibri Light"/>
          <w:color w:val="auto"/>
          <w:sz w:val="22"/>
          <w:szCs w:val="22"/>
        </w:rPr>
        <w:t xml:space="preserve">ZUS </w:t>
      </w:r>
      <w:r w:rsidR="00371560" w:rsidRPr="00117C7F">
        <w:rPr>
          <w:rFonts w:ascii="Calibri Light" w:hAnsi="Calibri Light" w:cs="Calibri Light"/>
          <w:color w:val="auto"/>
          <w:sz w:val="22"/>
          <w:szCs w:val="22"/>
        </w:rPr>
        <w:t xml:space="preserve">wypłacił prawie 41 mln zł. W całym kraju do rodziców i opiekunów uczących się dzieci trafiło </w:t>
      </w:r>
      <w:r w:rsidR="00A8775E" w:rsidRPr="00117C7F">
        <w:rPr>
          <w:rFonts w:ascii="Calibri Light" w:hAnsi="Calibri Light" w:cs="Calibri Light"/>
          <w:color w:val="auto"/>
          <w:sz w:val="22"/>
          <w:szCs w:val="22"/>
        </w:rPr>
        <w:br/>
      </w:r>
      <w:r w:rsidR="00371560" w:rsidRPr="00117C7F">
        <w:rPr>
          <w:rFonts w:ascii="Calibri Light" w:hAnsi="Calibri Light" w:cs="Calibri Light"/>
          <w:color w:val="auto"/>
          <w:sz w:val="22"/>
          <w:szCs w:val="22"/>
        </w:rPr>
        <w:t>760,6 mln zł – mówi Krystyna Michałek</w:t>
      </w:r>
      <w:r w:rsidR="004B05F2" w:rsidRPr="00117C7F">
        <w:rPr>
          <w:rFonts w:ascii="Calibri Light" w:hAnsi="Calibri Light" w:cs="Calibri Light"/>
          <w:color w:val="auto"/>
          <w:sz w:val="22"/>
          <w:szCs w:val="22"/>
        </w:rPr>
        <w:t>.</w:t>
      </w:r>
    </w:p>
    <w:p w:rsidR="004B05F2" w:rsidRPr="008D784F" w:rsidRDefault="004B05F2" w:rsidP="009B2DF1">
      <w:pPr>
        <w:pStyle w:val="Jednostka"/>
        <w:jc w:val="both"/>
        <w:rPr>
          <w:rFonts w:ascii="Calibri Light" w:hAnsi="Calibri Light" w:cs="Calibri Light"/>
          <w:color w:val="auto"/>
        </w:rPr>
      </w:pPr>
    </w:p>
    <w:p w:rsidR="007C4342" w:rsidRPr="00117C7F" w:rsidRDefault="00371560" w:rsidP="009B2DF1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7C7F">
        <w:rPr>
          <w:rFonts w:ascii="Calibri Light" w:hAnsi="Calibri Light" w:cs="Calibri Light"/>
          <w:color w:val="auto"/>
          <w:sz w:val="22"/>
          <w:szCs w:val="22"/>
        </w:rPr>
        <w:t>Rodzice, którzy jeszcze nie złożyli wniosku</w:t>
      </w:r>
      <w:r w:rsidR="0072462A" w:rsidRPr="00117C7F">
        <w:rPr>
          <w:rFonts w:ascii="Calibri Light" w:hAnsi="Calibri Light" w:cs="Calibri Light"/>
          <w:color w:val="auto"/>
          <w:sz w:val="22"/>
          <w:szCs w:val="22"/>
        </w:rPr>
        <w:t xml:space="preserve"> o 300 plus</w:t>
      </w:r>
      <w:r w:rsidRPr="00117C7F">
        <w:rPr>
          <w:rFonts w:ascii="Calibri Light" w:hAnsi="Calibri Light" w:cs="Calibri Light"/>
          <w:color w:val="auto"/>
          <w:sz w:val="22"/>
          <w:szCs w:val="22"/>
        </w:rPr>
        <w:t xml:space="preserve">, warto by z tym nie zwlekali. </w:t>
      </w:r>
      <w:r w:rsidR="009B2DF1" w:rsidRPr="00117C7F">
        <w:rPr>
          <w:rFonts w:ascii="Calibri Light" w:hAnsi="Calibri Light" w:cs="Calibri Light"/>
          <w:color w:val="auto"/>
          <w:sz w:val="22"/>
          <w:szCs w:val="22"/>
        </w:rPr>
        <w:t>Im szybciej złożą poprawny wniosek, tym szybciej otrzymają pieniądze, które pomogą im w sfinansowaniu przyborów szkolnych</w:t>
      </w:r>
      <w:r w:rsidR="006F7FBB" w:rsidRPr="00117C7F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9B2DF1" w:rsidRPr="00117C7F">
        <w:rPr>
          <w:rFonts w:ascii="Calibri Light" w:hAnsi="Calibri Light" w:cs="Calibri Light"/>
          <w:color w:val="auto"/>
          <w:sz w:val="22"/>
          <w:szCs w:val="22"/>
        </w:rPr>
        <w:t xml:space="preserve">i podręczników dla ucznia. </w:t>
      </w:r>
      <w:r w:rsidR="00E32D20" w:rsidRPr="00117C7F">
        <w:rPr>
          <w:rFonts w:ascii="Calibri Light" w:hAnsi="Calibri Light" w:cs="Calibri Light"/>
          <w:color w:val="auto"/>
          <w:sz w:val="22"/>
          <w:szCs w:val="22"/>
        </w:rPr>
        <w:t>Jeżeli rodzice złożą wniosek do końca sierpnia</w:t>
      </w:r>
      <w:r w:rsidR="00A42A40" w:rsidRPr="00117C7F">
        <w:rPr>
          <w:rFonts w:ascii="Calibri Light" w:hAnsi="Calibri Light" w:cs="Calibri Light"/>
          <w:color w:val="auto"/>
          <w:sz w:val="22"/>
          <w:szCs w:val="22"/>
        </w:rPr>
        <w:t>,</w:t>
      </w:r>
      <w:r w:rsidR="00E32D20" w:rsidRPr="00117C7F">
        <w:rPr>
          <w:rFonts w:ascii="Calibri Light" w:hAnsi="Calibri Light" w:cs="Calibri Light"/>
          <w:color w:val="auto"/>
          <w:sz w:val="22"/>
          <w:szCs w:val="22"/>
        </w:rPr>
        <w:t xml:space="preserve"> pieniądze na wyprawkę szkolną otrzymają jeszcze we wrześniu. </w:t>
      </w:r>
      <w:r w:rsidR="007C4342" w:rsidRPr="00117C7F">
        <w:rPr>
          <w:rFonts w:ascii="Calibri Light" w:hAnsi="Calibri Light" w:cs="Calibri Light"/>
          <w:color w:val="auto"/>
          <w:sz w:val="22"/>
          <w:szCs w:val="22"/>
        </w:rPr>
        <w:t xml:space="preserve">Jeżeli </w:t>
      </w:r>
      <w:r w:rsidR="001A4475" w:rsidRPr="00117C7F">
        <w:rPr>
          <w:rFonts w:ascii="Calibri Light" w:hAnsi="Calibri Light" w:cs="Calibri Light"/>
          <w:color w:val="auto"/>
          <w:sz w:val="22"/>
          <w:szCs w:val="22"/>
        </w:rPr>
        <w:t>złożą</w:t>
      </w:r>
      <w:r w:rsidR="007C4342" w:rsidRPr="00117C7F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1A4475" w:rsidRPr="00117C7F">
        <w:rPr>
          <w:rFonts w:ascii="Calibri Light" w:hAnsi="Calibri Light" w:cs="Calibri Light"/>
          <w:color w:val="auto"/>
          <w:sz w:val="22"/>
          <w:szCs w:val="22"/>
        </w:rPr>
        <w:t xml:space="preserve">go </w:t>
      </w:r>
      <w:r w:rsidR="007C4342" w:rsidRPr="00117C7F">
        <w:rPr>
          <w:rFonts w:ascii="Calibri Light" w:hAnsi="Calibri Light" w:cs="Calibri Light"/>
          <w:color w:val="auto"/>
          <w:sz w:val="22"/>
          <w:szCs w:val="22"/>
        </w:rPr>
        <w:t xml:space="preserve">we wrześniu, październiku lub listopadzie, to pieniądze trafią na </w:t>
      </w:r>
      <w:r w:rsidR="001A4475" w:rsidRPr="00117C7F">
        <w:rPr>
          <w:rFonts w:ascii="Calibri Light" w:hAnsi="Calibri Light" w:cs="Calibri Light"/>
          <w:color w:val="auto"/>
          <w:sz w:val="22"/>
          <w:szCs w:val="22"/>
        </w:rPr>
        <w:t xml:space="preserve">ich </w:t>
      </w:r>
      <w:r w:rsidR="007C4342" w:rsidRPr="00117C7F">
        <w:rPr>
          <w:rFonts w:ascii="Calibri Light" w:hAnsi="Calibri Light" w:cs="Calibri Light"/>
          <w:color w:val="auto"/>
          <w:sz w:val="22"/>
          <w:szCs w:val="22"/>
        </w:rPr>
        <w:t>konto w ciągu dwó</w:t>
      </w:r>
      <w:r w:rsidRPr="00117C7F">
        <w:rPr>
          <w:rFonts w:ascii="Calibri Light" w:hAnsi="Calibri Light" w:cs="Calibri Light"/>
          <w:color w:val="auto"/>
          <w:sz w:val="22"/>
          <w:szCs w:val="22"/>
        </w:rPr>
        <w:t>ch miesięcy od złożenia wniosku.</w:t>
      </w:r>
    </w:p>
    <w:p w:rsidR="007C4342" w:rsidRPr="008D784F" w:rsidRDefault="007C4342" w:rsidP="009B2DF1">
      <w:pPr>
        <w:pStyle w:val="Jednostka"/>
        <w:jc w:val="both"/>
        <w:rPr>
          <w:rFonts w:ascii="Calibri Light" w:hAnsi="Calibri Light" w:cs="Calibri Light"/>
          <w:color w:val="auto"/>
        </w:rPr>
      </w:pPr>
    </w:p>
    <w:p w:rsidR="004B05F2" w:rsidRPr="00117C7F" w:rsidRDefault="004B05F2" w:rsidP="004B05F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7C7F">
        <w:rPr>
          <w:rFonts w:ascii="Calibri Light" w:hAnsi="Calibri Light" w:cs="Calibri Light"/>
          <w:color w:val="auto"/>
          <w:sz w:val="22"/>
          <w:szCs w:val="22"/>
        </w:rPr>
        <w:t>ZUS przypomina, że wniosek z błędem, np. w imieniu, nazwisku dziecka, rodzica, czy w Peselu, wydłuża obsługę, a w konsekwencji wypłatę świadczenia, dlatego warto uważnie wpisywać dane.</w:t>
      </w:r>
    </w:p>
    <w:p w:rsidR="004B05F2" w:rsidRPr="008D784F" w:rsidRDefault="004B05F2" w:rsidP="009B2DF1">
      <w:pPr>
        <w:pStyle w:val="Jednostka"/>
        <w:jc w:val="both"/>
        <w:rPr>
          <w:rFonts w:ascii="Calibri Light" w:hAnsi="Calibri Light" w:cs="Calibri Light"/>
          <w:color w:val="auto"/>
        </w:rPr>
      </w:pPr>
    </w:p>
    <w:p w:rsidR="004B05F2" w:rsidRPr="00117C7F" w:rsidRDefault="00117C7F" w:rsidP="009B2DF1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117C7F">
        <w:rPr>
          <w:rFonts w:ascii="Calibri Light" w:hAnsi="Calibri Light" w:cs="Calibri Light"/>
          <w:b/>
          <w:color w:val="auto"/>
          <w:sz w:val="22"/>
          <w:szCs w:val="22"/>
        </w:rPr>
        <w:t>Termin na złożenie wniosku o 300 plus mija 30 listopada</w:t>
      </w:r>
    </w:p>
    <w:p w:rsidR="009B2DF1" w:rsidRPr="00117C7F" w:rsidRDefault="009B2DF1" w:rsidP="009B2DF1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7C7F">
        <w:rPr>
          <w:rFonts w:ascii="Calibri Light" w:hAnsi="Calibri Light" w:cs="Calibri Light"/>
          <w:color w:val="auto"/>
          <w:sz w:val="22"/>
          <w:szCs w:val="22"/>
        </w:rPr>
        <w:t xml:space="preserve">Podobnie jak w latach poprzednich wnioski o 300 plus mogą być składane </w:t>
      </w:r>
      <w:r w:rsidR="00E32D20" w:rsidRPr="00117C7F">
        <w:rPr>
          <w:rFonts w:ascii="Calibri Light" w:hAnsi="Calibri Light" w:cs="Calibri Light"/>
          <w:color w:val="auto"/>
          <w:sz w:val="22"/>
          <w:szCs w:val="22"/>
        </w:rPr>
        <w:t xml:space="preserve">do końca listopada </w:t>
      </w:r>
      <w:r w:rsidRPr="00117C7F">
        <w:rPr>
          <w:rFonts w:ascii="Calibri Light" w:hAnsi="Calibri Light" w:cs="Calibri Light"/>
          <w:color w:val="auto"/>
          <w:sz w:val="22"/>
          <w:szCs w:val="22"/>
        </w:rPr>
        <w:t xml:space="preserve">wyłącznie elektronicznie przez aplikację </w:t>
      </w:r>
      <w:proofErr w:type="spellStart"/>
      <w:r w:rsidRPr="00117C7F">
        <w:rPr>
          <w:rFonts w:ascii="Calibri Light" w:hAnsi="Calibri Light" w:cs="Calibri Light"/>
          <w:color w:val="auto"/>
          <w:sz w:val="22"/>
          <w:szCs w:val="22"/>
        </w:rPr>
        <w:t>mZUS</w:t>
      </w:r>
      <w:proofErr w:type="spellEnd"/>
      <w:r w:rsidRPr="00117C7F">
        <w:rPr>
          <w:rFonts w:ascii="Calibri Light" w:hAnsi="Calibri Light" w:cs="Calibri Light"/>
          <w:color w:val="auto"/>
          <w:sz w:val="22"/>
          <w:szCs w:val="22"/>
        </w:rPr>
        <w:t>, Platformę Usług Elektronicznych (PUE</w:t>
      </w:r>
      <w:r w:rsidR="00BA36D7">
        <w:rPr>
          <w:rFonts w:ascii="Calibri Light" w:hAnsi="Calibri Light" w:cs="Calibri Light"/>
          <w:color w:val="auto"/>
          <w:sz w:val="22"/>
          <w:szCs w:val="22"/>
        </w:rPr>
        <w:t>) ZUS</w:t>
      </w:r>
      <w:r w:rsidRPr="00117C7F">
        <w:rPr>
          <w:rFonts w:ascii="Calibri Light" w:hAnsi="Calibri Light" w:cs="Calibri Light"/>
          <w:color w:val="auto"/>
          <w:sz w:val="22"/>
          <w:szCs w:val="22"/>
        </w:rPr>
        <w:t xml:space="preserve">, system bankowości elektronicznej oraz portal </w:t>
      </w:r>
      <w:proofErr w:type="spellStart"/>
      <w:r w:rsidRPr="00117C7F">
        <w:rPr>
          <w:rFonts w:ascii="Calibri Light" w:hAnsi="Calibri Light" w:cs="Calibri Light"/>
          <w:color w:val="auto"/>
          <w:sz w:val="22"/>
          <w:szCs w:val="22"/>
        </w:rPr>
        <w:t>Emp@tia</w:t>
      </w:r>
      <w:proofErr w:type="spellEnd"/>
      <w:r w:rsidRPr="00117C7F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  <w:r w:rsidR="00E32D20" w:rsidRPr="00117C7F">
        <w:rPr>
          <w:rFonts w:ascii="Calibri Light" w:hAnsi="Calibri Light" w:cs="Calibri Light"/>
          <w:color w:val="auto"/>
          <w:sz w:val="22"/>
          <w:szCs w:val="22"/>
        </w:rPr>
        <w:t xml:space="preserve">Złożenie wniosku po 30 listopada będzie możliwe tylko w sytuacji, gdy dziecko powyżej 20. roku życia uzyska orzeczenie o niepełnosprawności po </w:t>
      </w:r>
      <w:r w:rsidR="00E32D20" w:rsidRPr="00117C7F">
        <w:rPr>
          <w:rFonts w:ascii="Calibri Light" w:hAnsi="Calibri Light" w:cs="Calibri Light"/>
          <w:color w:val="auto"/>
          <w:sz w:val="22"/>
          <w:szCs w:val="22"/>
        </w:rPr>
        <w:br/>
        <w:t>30 listopada.</w:t>
      </w:r>
    </w:p>
    <w:p w:rsidR="009B2DF1" w:rsidRPr="008D784F" w:rsidRDefault="009B2DF1" w:rsidP="009B2DF1">
      <w:pPr>
        <w:pStyle w:val="Jednostka"/>
        <w:jc w:val="both"/>
        <w:rPr>
          <w:rFonts w:ascii="Calibri Light" w:hAnsi="Calibri Light" w:cs="Calibri Light"/>
          <w:color w:val="auto"/>
        </w:rPr>
      </w:pPr>
    </w:p>
    <w:p w:rsidR="004B05F2" w:rsidRPr="00117C7F" w:rsidRDefault="004B05F2" w:rsidP="009B2DF1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7C7F">
        <w:rPr>
          <w:rFonts w:ascii="Calibri Light" w:hAnsi="Calibri Light" w:cs="Calibri Light"/>
          <w:color w:val="auto"/>
          <w:sz w:val="22"/>
          <w:szCs w:val="22"/>
        </w:rPr>
        <w:t>Informacje na temat wniosku i jego obsługi można znaleźć na portalu PUE ZUS. Wystarczy zalogować się na swój profil na PUE ZUS i przejdź do zakładki "Dobry Start".</w:t>
      </w:r>
      <w:r w:rsidR="00117C7F" w:rsidRPr="00117C7F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:rsidR="00117C7F" w:rsidRPr="008D784F" w:rsidRDefault="00117C7F" w:rsidP="009B2DF1">
      <w:pPr>
        <w:pStyle w:val="Jednostka"/>
        <w:jc w:val="both"/>
        <w:rPr>
          <w:rFonts w:ascii="Calibri Light" w:hAnsi="Calibri Light" w:cs="Calibri Light"/>
          <w:color w:val="auto"/>
        </w:rPr>
      </w:pPr>
    </w:p>
    <w:p w:rsidR="00117C7F" w:rsidRPr="00117C7F" w:rsidRDefault="00117C7F" w:rsidP="00117C7F">
      <w:pPr>
        <w:pStyle w:val="NormalnyWeb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pacing w:val="-2"/>
          <w:sz w:val="22"/>
          <w:szCs w:val="22"/>
        </w:rPr>
      </w:pPr>
      <w:r w:rsidRPr="00117C7F">
        <w:rPr>
          <w:rFonts w:ascii="Calibri Light" w:hAnsi="Calibri Light" w:cs="Calibri Light"/>
          <w:spacing w:val="-2"/>
          <w:sz w:val="22"/>
          <w:szCs w:val="22"/>
        </w:rPr>
        <w:t xml:space="preserve">Środki z programu „Dobry Start” przysługują raz w roku na uczniów do 20. roku życia, a jeśli mają orzeczoną niepełnosprawność – to do ukończenia 24. roku życia. 300 zł nie przysługuje na dzieci uczące się w zerówkach i dla studentów, nawet jeśli są w wieku uprawniającym do świadczenia. </w:t>
      </w:r>
      <w:r w:rsidR="00D23780" w:rsidRPr="00117C7F">
        <w:rPr>
          <w:rFonts w:ascii="Calibri Light" w:hAnsi="Calibri Light" w:cs="Calibri Light"/>
          <w:spacing w:val="-2"/>
          <w:sz w:val="22"/>
          <w:szCs w:val="22"/>
        </w:rPr>
        <w:t>Wiek 20 i 24 lata liczy się rocznikowo, co oznacza, że uczniowie ostatnich klas techników i liceów oraz uczniowie szkół policealnych także są uprawnieni do świadczenia, jeśli wiek odpowiednio 20. albo 24. rok życia ukończyli przed rozpoczęciem roku szkolnego w tym roku kalendarzowym.</w:t>
      </w:r>
    </w:p>
    <w:p w:rsidR="009F01EF" w:rsidRPr="008D784F" w:rsidRDefault="009F01EF" w:rsidP="00143462">
      <w:pPr>
        <w:pStyle w:val="Jednostka"/>
        <w:jc w:val="both"/>
        <w:rPr>
          <w:rFonts w:ascii="Calibri Light" w:hAnsi="Calibri Light" w:cs="Calibri Light"/>
          <w:bCs/>
          <w:color w:val="auto"/>
        </w:rPr>
      </w:pPr>
    </w:p>
    <w:p w:rsidR="004D1C20" w:rsidRPr="008D784F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8D784F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4D1C20" w:rsidRPr="008D784F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8D784F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AD5BFE" w:rsidRPr="008D784F" w:rsidRDefault="004D1C20" w:rsidP="00FE0538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8D784F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AD5BFE" w:rsidRPr="008D784F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48" w:rsidRDefault="009F4248">
      <w:pPr>
        <w:spacing w:before="0" w:after="0"/>
      </w:pPr>
      <w:r>
        <w:separator/>
      </w:r>
    </w:p>
  </w:endnote>
  <w:endnote w:type="continuationSeparator" w:id="0">
    <w:p w:rsidR="009F4248" w:rsidRDefault="009F42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8D784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9F4248">
      <w:fldChar w:fldCharType="begin"/>
    </w:r>
    <w:r w:rsidR="009F4248">
      <w:instrText xml:space="preserve"> NUMPAGES  \* MERGEFORMAT </w:instrText>
    </w:r>
    <w:r w:rsidR="009F4248">
      <w:fldChar w:fldCharType="separate"/>
    </w:r>
    <w:r w:rsidR="008D784F" w:rsidRPr="008D784F">
      <w:rPr>
        <w:rStyle w:val="StopkastronyZnak"/>
        <w:noProof/>
      </w:rPr>
      <w:t>2</w:t>
    </w:r>
    <w:r w:rsidR="009F4248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833C971" wp14:editId="35C3C87F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48" w:rsidRDefault="009F4248">
      <w:pPr>
        <w:spacing w:before="0" w:after="0"/>
      </w:pPr>
      <w:r>
        <w:separator/>
      </w:r>
    </w:p>
  </w:footnote>
  <w:footnote w:type="continuationSeparator" w:id="0">
    <w:p w:rsidR="009F4248" w:rsidRDefault="009F424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294B4"/>
    <w:multiLevelType w:val="hybridMultilevel"/>
    <w:tmpl w:val="5D7359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46AFBD"/>
    <w:multiLevelType w:val="hybridMultilevel"/>
    <w:tmpl w:val="7E8D17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830668"/>
    <w:multiLevelType w:val="hybridMultilevel"/>
    <w:tmpl w:val="2E10F9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594AC7"/>
    <w:multiLevelType w:val="hybridMultilevel"/>
    <w:tmpl w:val="DBC00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C9C38"/>
    <w:multiLevelType w:val="hybridMultilevel"/>
    <w:tmpl w:val="B2BC26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6090C49"/>
    <w:multiLevelType w:val="hybridMultilevel"/>
    <w:tmpl w:val="0046F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62C58"/>
    <w:multiLevelType w:val="hybridMultilevel"/>
    <w:tmpl w:val="EC7E4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532F9"/>
    <w:multiLevelType w:val="hybridMultilevel"/>
    <w:tmpl w:val="8FA4F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16D4F"/>
    <w:multiLevelType w:val="hybridMultilevel"/>
    <w:tmpl w:val="7FA0812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26CA4912"/>
    <w:multiLevelType w:val="hybridMultilevel"/>
    <w:tmpl w:val="4586A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B6456"/>
    <w:multiLevelType w:val="hybridMultilevel"/>
    <w:tmpl w:val="08FC2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36CF4"/>
    <w:multiLevelType w:val="hybridMultilevel"/>
    <w:tmpl w:val="7F85D3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72994F6"/>
    <w:multiLevelType w:val="hybridMultilevel"/>
    <w:tmpl w:val="D6DA5A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3FD795D"/>
    <w:multiLevelType w:val="hybridMultilevel"/>
    <w:tmpl w:val="C80C2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31709"/>
    <w:multiLevelType w:val="hybridMultilevel"/>
    <w:tmpl w:val="AD682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B33B1"/>
    <w:multiLevelType w:val="hybridMultilevel"/>
    <w:tmpl w:val="A2F87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55318"/>
    <w:multiLevelType w:val="hybridMultilevel"/>
    <w:tmpl w:val="E9DE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10282"/>
    <w:multiLevelType w:val="hybridMultilevel"/>
    <w:tmpl w:val="14F69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61B50"/>
    <w:multiLevelType w:val="hybridMultilevel"/>
    <w:tmpl w:val="864477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6005D"/>
    <w:multiLevelType w:val="hybridMultilevel"/>
    <w:tmpl w:val="5A6AE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97A79"/>
    <w:multiLevelType w:val="multilevel"/>
    <w:tmpl w:val="75AA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66BC9"/>
    <w:multiLevelType w:val="hybridMultilevel"/>
    <w:tmpl w:val="E96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65C29"/>
    <w:multiLevelType w:val="hybridMultilevel"/>
    <w:tmpl w:val="BE8E08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6EA61CFA"/>
    <w:multiLevelType w:val="hybridMultilevel"/>
    <w:tmpl w:val="B7084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A14C2"/>
    <w:multiLevelType w:val="hybridMultilevel"/>
    <w:tmpl w:val="1396A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23"/>
  </w:num>
  <w:num w:numId="4">
    <w:abstractNumId w:val="18"/>
  </w:num>
  <w:num w:numId="5">
    <w:abstractNumId w:val="13"/>
  </w:num>
  <w:num w:numId="6">
    <w:abstractNumId w:val="10"/>
  </w:num>
  <w:num w:numId="7">
    <w:abstractNumId w:val="20"/>
  </w:num>
  <w:num w:numId="8">
    <w:abstractNumId w:val="3"/>
  </w:num>
  <w:num w:numId="9">
    <w:abstractNumId w:val="22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11"/>
  </w:num>
  <w:num w:numId="15">
    <w:abstractNumId w:val="0"/>
  </w:num>
  <w:num w:numId="16">
    <w:abstractNumId w:val="4"/>
  </w:num>
  <w:num w:numId="17">
    <w:abstractNumId w:val="15"/>
  </w:num>
  <w:num w:numId="18">
    <w:abstractNumId w:val="14"/>
  </w:num>
  <w:num w:numId="19">
    <w:abstractNumId w:val="19"/>
  </w:num>
  <w:num w:numId="20">
    <w:abstractNumId w:val="5"/>
  </w:num>
  <w:num w:numId="21">
    <w:abstractNumId w:val="17"/>
  </w:num>
  <w:num w:numId="22">
    <w:abstractNumId w:val="21"/>
  </w:num>
  <w:num w:numId="23">
    <w:abstractNumId w:val="9"/>
  </w:num>
  <w:num w:numId="24">
    <w:abstractNumId w:val="6"/>
  </w:num>
  <w:num w:numId="2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036CC"/>
    <w:rsid w:val="00007201"/>
    <w:rsid w:val="00007A97"/>
    <w:rsid w:val="00011EDC"/>
    <w:rsid w:val="000128A2"/>
    <w:rsid w:val="00012F2B"/>
    <w:rsid w:val="00014FCB"/>
    <w:rsid w:val="000153E4"/>
    <w:rsid w:val="000213E8"/>
    <w:rsid w:val="0002289E"/>
    <w:rsid w:val="00023CAF"/>
    <w:rsid w:val="00025CCF"/>
    <w:rsid w:val="000272E0"/>
    <w:rsid w:val="0002745E"/>
    <w:rsid w:val="00027E2D"/>
    <w:rsid w:val="00031670"/>
    <w:rsid w:val="00032C4D"/>
    <w:rsid w:val="00032D25"/>
    <w:rsid w:val="00034F78"/>
    <w:rsid w:val="000367B2"/>
    <w:rsid w:val="00036E13"/>
    <w:rsid w:val="00040843"/>
    <w:rsid w:val="000409FE"/>
    <w:rsid w:val="000427A8"/>
    <w:rsid w:val="00045B01"/>
    <w:rsid w:val="00045B57"/>
    <w:rsid w:val="00052910"/>
    <w:rsid w:val="00053D84"/>
    <w:rsid w:val="000579A5"/>
    <w:rsid w:val="00060DE5"/>
    <w:rsid w:val="00063508"/>
    <w:rsid w:val="00063EA4"/>
    <w:rsid w:val="000667AE"/>
    <w:rsid w:val="00067025"/>
    <w:rsid w:val="00067203"/>
    <w:rsid w:val="00072968"/>
    <w:rsid w:val="00073971"/>
    <w:rsid w:val="000739BF"/>
    <w:rsid w:val="00073A3C"/>
    <w:rsid w:val="000766B6"/>
    <w:rsid w:val="00077E69"/>
    <w:rsid w:val="00080641"/>
    <w:rsid w:val="000807A7"/>
    <w:rsid w:val="00080B15"/>
    <w:rsid w:val="000817C1"/>
    <w:rsid w:val="0008205E"/>
    <w:rsid w:val="00082193"/>
    <w:rsid w:val="00083CCE"/>
    <w:rsid w:val="00086B8F"/>
    <w:rsid w:val="000870D3"/>
    <w:rsid w:val="00087843"/>
    <w:rsid w:val="00090BF5"/>
    <w:rsid w:val="00091AB7"/>
    <w:rsid w:val="00093E57"/>
    <w:rsid w:val="000945F5"/>
    <w:rsid w:val="00094A4D"/>
    <w:rsid w:val="0009517F"/>
    <w:rsid w:val="00095345"/>
    <w:rsid w:val="000A04C4"/>
    <w:rsid w:val="000A0798"/>
    <w:rsid w:val="000A0A45"/>
    <w:rsid w:val="000A14AC"/>
    <w:rsid w:val="000A1DF9"/>
    <w:rsid w:val="000A2C54"/>
    <w:rsid w:val="000A37CF"/>
    <w:rsid w:val="000A72EC"/>
    <w:rsid w:val="000A7A4A"/>
    <w:rsid w:val="000B0B5C"/>
    <w:rsid w:val="000B539D"/>
    <w:rsid w:val="000B5ACB"/>
    <w:rsid w:val="000B6624"/>
    <w:rsid w:val="000C097E"/>
    <w:rsid w:val="000C1B98"/>
    <w:rsid w:val="000C2248"/>
    <w:rsid w:val="000C5574"/>
    <w:rsid w:val="000C5720"/>
    <w:rsid w:val="000C5ADB"/>
    <w:rsid w:val="000C5E78"/>
    <w:rsid w:val="000C6038"/>
    <w:rsid w:val="000C66E7"/>
    <w:rsid w:val="000D1AAF"/>
    <w:rsid w:val="000D2F86"/>
    <w:rsid w:val="000D392E"/>
    <w:rsid w:val="000D3ADF"/>
    <w:rsid w:val="000D4338"/>
    <w:rsid w:val="000D4D26"/>
    <w:rsid w:val="000D5697"/>
    <w:rsid w:val="000D7030"/>
    <w:rsid w:val="000D7150"/>
    <w:rsid w:val="000D77DC"/>
    <w:rsid w:val="000E128C"/>
    <w:rsid w:val="000E3597"/>
    <w:rsid w:val="000E4A8A"/>
    <w:rsid w:val="000E527F"/>
    <w:rsid w:val="000E6F4A"/>
    <w:rsid w:val="000E7064"/>
    <w:rsid w:val="000E7C85"/>
    <w:rsid w:val="000F02D2"/>
    <w:rsid w:val="000F0425"/>
    <w:rsid w:val="000F0EED"/>
    <w:rsid w:val="000F1012"/>
    <w:rsid w:val="000F1EC9"/>
    <w:rsid w:val="000F3F28"/>
    <w:rsid w:val="000F44EF"/>
    <w:rsid w:val="000F4B79"/>
    <w:rsid w:val="000F5E7C"/>
    <w:rsid w:val="000F7910"/>
    <w:rsid w:val="00100755"/>
    <w:rsid w:val="00101085"/>
    <w:rsid w:val="001018F7"/>
    <w:rsid w:val="001069A2"/>
    <w:rsid w:val="001131A9"/>
    <w:rsid w:val="0011358B"/>
    <w:rsid w:val="00114CC6"/>
    <w:rsid w:val="001150B4"/>
    <w:rsid w:val="00116272"/>
    <w:rsid w:val="00117C7F"/>
    <w:rsid w:val="00117F9D"/>
    <w:rsid w:val="001220DE"/>
    <w:rsid w:val="00122FDA"/>
    <w:rsid w:val="00123CD2"/>
    <w:rsid w:val="001253B6"/>
    <w:rsid w:val="00126045"/>
    <w:rsid w:val="00127B40"/>
    <w:rsid w:val="00131CBA"/>
    <w:rsid w:val="0013339F"/>
    <w:rsid w:val="00135657"/>
    <w:rsid w:val="0013763F"/>
    <w:rsid w:val="0014061B"/>
    <w:rsid w:val="00142BC5"/>
    <w:rsid w:val="00143462"/>
    <w:rsid w:val="001452B7"/>
    <w:rsid w:val="00145EEF"/>
    <w:rsid w:val="00146313"/>
    <w:rsid w:val="00147870"/>
    <w:rsid w:val="0015049C"/>
    <w:rsid w:val="00150DF1"/>
    <w:rsid w:val="00155786"/>
    <w:rsid w:val="00156D35"/>
    <w:rsid w:val="001579BA"/>
    <w:rsid w:val="00157EC1"/>
    <w:rsid w:val="0016017E"/>
    <w:rsid w:val="001608CD"/>
    <w:rsid w:val="0016395E"/>
    <w:rsid w:val="001642A7"/>
    <w:rsid w:val="00170825"/>
    <w:rsid w:val="00171499"/>
    <w:rsid w:val="00171927"/>
    <w:rsid w:val="00172DB4"/>
    <w:rsid w:val="001731F8"/>
    <w:rsid w:val="001736B1"/>
    <w:rsid w:val="00175D89"/>
    <w:rsid w:val="00175DF4"/>
    <w:rsid w:val="0017623C"/>
    <w:rsid w:val="001803A1"/>
    <w:rsid w:val="00180D54"/>
    <w:rsid w:val="00180FDB"/>
    <w:rsid w:val="00181056"/>
    <w:rsid w:val="00181C0E"/>
    <w:rsid w:val="00182360"/>
    <w:rsid w:val="00184140"/>
    <w:rsid w:val="001841A6"/>
    <w:rsid w:val="001848E0"/>
    <w:rsid w:val="00185402"/>
    <w:rsid w:val="00185FC8"/>
    <w:rsid w:val="001863F6"/>
    <w:rsid w:val="00187C63"/>
    <w:rsid w:val="0019134A"/>
    <w:rsid w:val="00191B27"/>
    <w:rsid w:val="001948D0"/>
    <w:rsid w:val="001951D3"/>
    <w:rsid w:val="00195510"/>
    <w:rsid w:val="00195A79"/>
    <w:rsid w:val="0019645F"/>
    <w:rsid w:val="0019740D"/>
    <w:rsid w:val="001976F4"/>
    <w:rsid w:val="001A0F5A"/>
    <w:rsid w:val="001A14E7"/>
    <w:rsid w:val="001A3579"/>
    <w:rsid w:val="001A4475"/>
    <w:rsid w:val="001B26D0"/>
    <w:rsid w:val="001C36B7"/>
    <w:rsid w:val="001C384C"/>
    <w:rsid w:val="001C4C8D"/>
    <w:rsid w:val="001C4D5E"/>
    <w:rsid w:val="001D0107"/>
    <w:rsid w:val="001D36B0"/>
    <w:rsid w:val="001D42D8"/>
    <w:rsid w:val="001D44E5"/>
    <w:rsid w:val="001D48B2"/>
    <w:rsid w:val="001D6F3D"/>
    <w:rsid w:val="001E18B0"/>
    <w:rsid w:val="001E18B4"/>
    <w:rsid w:val="001E1D8E"/>
    <w:rsid w:val="001E1E94"/>
    <w:rsid w:val="001E40A1"/>
    <w:rsid w:val="001E4CC6"/>
    <w:rsid w:val="001E7869"/>
    <w:rsid w:val="001F04A7"/>
    <w:rsid w:val="001F4752"/>
    <w:rsid w:val="001F47DA"/>
    <w:rsid w:val="001F5BC2"/>
    <w:rsid w:val="001F70FC"/>
    <w:rsid w:val="002026FD"/>
    <w:rsid w:val="002034B4"/>
    <w:rsid w:val="00206D73"/>
    <w:rsid w:val="00206ECA"/>
    <w:rsid w:val="002077B9"/>
    <w:rsid w:val="002102DB"/>
    <w:rsid w:val="00211479"/>
    <w:rsid w:val="00213437"/>
    <w:rsid w:val="00213FC5"/>
    <w:rsid w:val="00214FBF"/>
    <w:rsid w:val="00215132"/>
    <w:rsid w:val="00216DE5"/>
    <w:rsid w:val="00217CFA"/>
    <w:rsid w:val="0022036E"/>
    <w:rsid w:val="002211DB"/>
    <w:rsid w:val="002234B4"/>
    <w:rsid w:val="002237D3"/>
    <w:rsid w:val="002306DB"/>
    <w:rsid w:val="00232F8F"/>
    <w:rsid w:val="00233A87"/>
    <w:rsid w:val="00234341"/>
    <w:rsid w:val="002404ED"/>
    <w:rsid w:val="00240805"/>
    <w:rsid w:val="0024140A"/>
    <w:rsid w:val="00241816"/>
    <w:rsid w:val="0024518B"/>
    <w:rsid w:val="002460F5"/>
    <w:rsid w:val="002509E9"/>
    <w:rsid w:val="00250C5B"/>
    <w:rsid w:val="002535D8"/>
    <w:rsid w:val="00253F5E"/>
    <w:rsid w:val="0025447D"/>
    <w:rsid w:val="002600CE"/>
    <w:rsid w:val="00265F2E"/>
    <w:rsid w:val="0026746B"/>
    <w:rsid w:val="0027356E"/>
    <w:rsid w:val="00273585"/>
    <w:rsid w:val="00274D13"/>
    <w:rsid w:val="00275415"/>
    <w:rsid w:val="00275773"/>
    <w:rsid w:val="00275E1E"/>
    <w:rsid w:val="002772EE"/>
    <w:rsid w:val="0028021B"/>
    <w:rsid w:val="00281CBB"/>
    <w:rsid w:val="0028203D"/>
    <w:rsid w:val="00284593"/>
    <w:rsid w:val="00285588"/>
    <w:rsid w:val="002857E0"/>
    <w:rsid w:val="0028692B"/>
    <w:rsid w:val="00287C6E"/>
    <w:rsid w:val="00287CAF"/>
    <w:rsid w:val="00287F1F"/>
    <w:rsid w:val="002906A5"/>
    <w:rsid w:val="0029099F"/>
    <w:rsid w:val="0029111E"/>
    <w:rsid w:val="00295F18"/>
    <w:rsid w:val="002965E4"/>
    <w:rsid w:val="00297D38"/>
    <w:rsid w:val="002A0ADC"/>
    <w:rsid w:val="002A1470"/>
    <w:rsid w:val="002A38C0"/>
    <w:rsid w:val="002B01C8"/>
    <w:rsid w:val="002B12EC"/>
    <w:rsid w:val="002B2796"/>
    <w:rsid w:val="002B3D83"/>
    <w:rsid w:val="002B5097"/>
    <w:rsid w:val="002B6B81"/>
    <w:rsid w:val="002C03DE"/>
    <w:rsid w:val="002C0CE4"/>
    <w:rsid w:val="002C1910"/>
    <w:rsid w:val="002C1BA8"/>
    <w:rsid w:val="002C1C23"/>
    <w:rsid w:val="002C300C"/>
    <w:rsid w:val="002C3D9D"/>
    <w:rsid w:val="002C422A"/>
    <w:rsid w:val="002C527C"/>
    <w:rsid w:val="002C546A"/>
    <w:rsid w:val="002C5F65"/>
    <w:rsid w:val="002C6DF7"/>
    <w:rsid w:val="002C7A91"/>
    <w:rsid w:val="002C7EB6"/>
    <w:rsid w:val="002D02EC"/>
    <w:rsid w:val="002D26F4"/>
    <w:rsid w:val="002E2506"/>
    <w:rsid w:val="002E4943"/>
    <w:rsid w:val="002F00A1"/>
    <w:rsid w:val="002F209B"/>
    <w:rsid w:val="002F2B57"/>
    <w:rsid w:val="002F3C5B"/>
    <w:rsid w:val="002F5995"/>
    <w:rsid w:val="002F5AF8"/>
    <w:rsid w:val="002F6EA4"/>
    <w:rsid w:val="003009B9"/>
    <w:rsid w:val="00300CF3"/>
    <w:rsid w:val="003010C2"/>
    <w:rsid w:val="00302053"/>
    <w:rsid w:val="00302295"/>
    <w:rsid w:val="003033D3"/>
    <w:rsid w:val="00305560"/>
    <w:rsid w:val="00305732"/>
    <w:rsid w:val="00305D2A"/>
    <w:rsid w:val="00305FBF"/>
    <w:rsid w:val="00310924"/>
    <w:rsid w:val="00310C73"/>
    <w:rsid w:val="003110C7"/>
    <w:rsid w:val="00315CB4"/>
    <w:rsid w:val="00316AB9"/>
    <w:rsid w:val="00320697"/>
    <w:rsid w:val="00320F94"/>
    <w:rsid w:val="0032155E"/>
    <w:rsid w:val="00323649"/>
    <w:rsid w:val="00324279"/>
    <w:rsid w:val="00325748"/>
    <w:rsid w:val="003266B6"/>
    <w:rsid w:val="00326D9C"/>
    <w:rsid w:val="00327389"/>
    <w:rsid w:val="00327A0C"/>
    <w:rsid w:val="00327AA1"/>
    <w:rsid w:val="00330240"/>
    <w:rsid w:val="003306B8"/>
    <w:rsid w:val="003310AB"/>
    <w:rsid w:val="00331440"/>
    <w:rsid w:val="00334F86"/>
    <w:rsid w:val="00335A33"/>
    <w:rsid w:val="00336E66"/>
    <w:rsid w:val="00337A00"/>
    <w:rsid w:val="00337D48"/>
    <w:rsid w:val="00342B45"/>
    <w:rsid w:val="00346890"/>
    <w:rsid w:val="0034754D"/>
    <w:rsid w:val="003475E1"/>
    <w:rsid w:val="00347BD0"/>
    <w:rsid w:val="0035068B"/>
    <w:rsid w:val="00351501"/>
    <w:rsid w:val="00351541"/>
    <w:rsid w:val="00352E7B"/>
    <w:rsid w:val="0035489A"/>
    <w:rsid w:val="00355FE5"/>
    <w:rsid w:val="003616A6"/>
    <w:rsid w:val="003637F8"/>
    <w:rsid w:val="0036467C"/>
    <w:rsid w:val="00364974"/>
    <w:rsid w:val="00364B47"/>
    <w:rsid w:val="00371560"/>
    <w:rsid w:val="00374224"/>
    <w:rsid w:val="003759D4"/>
    <w:rsid w:val="00375BC6"/>
    <w:rsid w:val="00376870"/>
    <w:rsid w:val="003778B6"/>
    <w:rsid w:val="00377B56"/>
    <w:rsid w:val="00380AE5"/>
    <w:rsid w:val="003810E0"/>
    <w:rsid w:val="003815B5"/>
    <w:rsid w:val="00386F10"/>
    <w:rsid w:val="003901D7"/>
    <w:rsid w:val="0039056F"/>
    <w:rsid w:val="00390C65"/>
    <w:rsid w:val="0039141F"/>
    <w:rsid w:val="00391F50"/>
    <w:rsid w:val="00394413"/>
    <w:rsid w:val="003945EE"/>
    <w:rsid w:val="0039524D"/>
    <w:rsid w:val="00396C92"/>
    <w:rsid w:val="00397D17"/>
    <w:rsid w:val="003A3E87"/>
    <w:rsid w:val="003A4BC5"/>
    <w:rsid w:val="003A6CC2"/>
    <w:rsid w:val="003B00B8"/>
    <w:rsid w:val="003B226D"/>
    <w:rsid w:val="003B4966"/>
    <w:rsid w:val="003B54BF"/>
    <w:rsid w:val="003B6977"/>
    <w:rsid w:val="003C0CA9"/>
    <w:rsid w:val="003C0CED"/>
    <w:rsid w:val="003C1832"/>
    <w:rsid w:val="003C1F0B"/>
    <w:rsid w:val="003C54F2"/>
    <w:rsid w:val="003C683D"/>
    <w:rsid w:val="003C6D14"/>
    <w:rsid w:val="003C70C7"/>
    <w:rsid w:val="003C7D7F"/>
    <w:rsid w:val="003D1B6E"/>
    <w:rsid w:val="003D468A"/>
    <w:rsid w:val="003D6AD2"/>
    <w:rsid w:val="003D7494"/>
    <w:rsid w:val="003E04FB"/>
    <w:rsid w:val="003E1A05"/>
    <w:rsid w:val="003E4012"/>
    <w:rsid w:val="003E42BE"/>
    <w:rsid w:val="003E4E01"/>
    <w:rsid w:val="003E520C"/>
    <w:rsid w:val="003E608F"/>
    <w:rsid w:val="003E61CB"/>
    <w:rsid w:val="003F040B"/>
    <w:rsid w:val="003F325D"/>
    <w:rsid w:val="00400487"/>
    <w:rsid w:val="004025EC"/>
    <w:rsid w:val="00404EB8"/>
    <w:rsid w:val="00405999"/>
    <w:rsid w:val="00406A60"/>
    <w:rsid w:val="00407AB2"/>
    <w:rsid w:val="00410E43"/>
    <w:rsid w:val="00411CB1"/>
    <w:rsid w:val="00413FC9"/>
    <w:rsid w:val="00415A90"/>
    <w:rsid w:val="00416A3E"/>
    <w:rsid w:val="0042313F"/>
    <w:rsid w:val="004255F5"/>
    <w:rsid w:val="00425D2F"/>
    <w:rsid w:val="0043058C"/>
    <w:rsid w:val="004336E0"/>
    <w:rsid w:val="00434872"/>
    <w:rsid w:val="004375DA"/>
    <w:rsid w:val="00437826"/>
    <w:rsid w:val="00437E62"/>
    <w:rsid w:val="004428DF"/>
    <w:rsid w:val="00444228"/>
    <w:rsid w:val="0044658E"/>
    <w:rsid w:val="00447755"/>
    <w:rsid w:val="00451D1D"/>
    <w:rsid w:val="004526D7"/>
    <w:rsid w:val="00452700"/>
    <w:rsid w:val="0045383F"/>
    <w:rsid w:val="00453D95"/>
    <w:rsid w:val="00454AA3"/>
    <w:rsid w:val="0045609F"/>
    <w:rsid w:val="00457002"/>
    <w:rsid w:val="00457496"/>
    <w:rsid w:val="004577E7"/>
    <w:rsid w:val="00460822"/>
    <w:rsid w:val="00460DE4"/>
    <w:rsid w:val="0046171E"/>
    <w:rsid w:val="00462DCF"/>
    <w:rsid w:val="00464676"/>
    <w:rsid w:val="00464B92"/>
    <w:rsid w:val="004667BF"/>
    <w:rsid w:val="00467165"/>
    <w:rsid w:val="0046776E"/>
    <w:rsid w:val="00467F61"/>
    <w:rsid w:val="00470B32"/>
    <w:rsid w:val="004710C7"/>
    <w:rsid w:val="00471CF8"/>
    <w:rsid w:val="00474608"/>
    <w:rsid w:val="00474654"/>
    <w:rsid w:val="00474D54"/>
    <w:rsid w:val="0047632D"/>
    <w:rsid w:val="00477317"/>
    <w:rsid w:val="00477605"/>
    <w:rsid w:val="00477B58"/>
    <w:rsid w:val="00477D5B"/>
    <w:rsid w:val="004804D9"/>
    <w:rsid w:val="00482550"/>
    <w:rsid w:val="004825C3"/>
    <w:rsid w:val="0048486D"/>
    <w:rsid w:val="00487F33"/>
    <w:rsid w:val="00490B94"/>
    <w:rsid w:val="00490F4C"/>
    <w:rsid w:val="00493010"/>
    <w:rsid w:val="004952A0"/>
    <w:rsid w:val="00495811"/>
    <w:rsid w:val="004A07FA"/>
    <w:rsid w:val="004A1959"/>
    <w:rsid w:val="004A1E51"/>
    <w:rsid w:val="004A1F6D"/>
    <w:rsid w:val="004A2BED"/>
    <w:rsid w:val="004A3C83"/>
    <w:rsid w:val="004B05F2"/>
    <w:rsid w:val="004B1E84"/>
    <w:rsid w:val="004B2549"/>
    <w:rsid w:val="004B3804"/>
    <w:rsid w:val="004B3DDD"/>
    <w:rsid w:val="004B47AE"/>
    <w:rsid w:val="004B48DA"/>
    <w:rsid w:val="004B6799"/>
    <w:rsid w:val="004B7CBF"/>
    <w:rsid w:val="004C0D29"/>
    <w:rsid w:val="004C0ED8"/>
    <w:rsid w:val="004C32CF"/>
    <w:rsid w:val="004C45D7"/>
    <w:rsid w:val="004C5D35"/>
    <w:rsid w:val="004D042E"/>
    <w:rsid w:val="004D18DF"/>
    <w:rsid w:val="004D1C20"/>
    <w:rsid w:val="004D3A4E"/>
    <w:rsid w:val="004D47D8"/>
    <w:rsid w:val="004D4A6B"/>
    <w:rsid w:val="004D4A79"/>
    <w:rsid w:val="004D51A5"/>
    <w:rsid w:val="004D51CD"/>
    <w:rsid w:val="004D52AB"/>
    <w:rsid w:val="004D5476"/>
    <w:rsid w:val="004D7A75"/>
    <w:rsid w:val="004E057F"/>
    <w:rsid w:val="004E19C9"/>
    <w:rsid w:val="004E1C34"/>
    <w:rsid w:val="004E3BA3"/>
    <w:rsid w:val="004E57C6"/>
    <w:rsid w:val="004E589F"/>
    <w:rsid w:val="004E61B0"/>
    <w:rsid w:val="004F005B"/>
    <w:rsid w:val="004F1B81"/>
    <w:rsid w:val="004F1B8C"/>
    <w:rsid w:val="004F5F8D"/>
    <w:rsid w:val="004F6231"/>
    <w:rsid w:val="004F625C"/>
    <w:rsid w:val="005002C2"/>
    <w:rsid w:val="00503605"/>
    <w:rsid w:val="00503BB1"/>
    <w:rsid w:val="005041E1"/>
    <w:rsid w:val="00504735"/>
    <w:rsid w:val="00504FC2"/>
    <w:rsid w:val="00505A34"/>
    <w:rsid w:val="00505B94"/>
    <w:rsid w:val="005100B4"/>
    <w:rsid w:val="00512331"/>
    <w:rsid w:val="00516E27"/>
    <w:rsid w:val="00520F14"/>
    <w:rsid w:val="00521520"/>
    <w:rsid w:val="00521CBB"/>
    <w:rsid w:val="005317C3"/>
    <w:rsid w:val="00531870"/>
    <w:rsid w:val="00531AC6"/>
    <w:rsid w:val="005328BF"/>
    <w:rsid w:val="005355AA"/>
    <w:rsid w:val="00535A4D"/>
    <w:rsid w:val="00536456"/>
    <w:rsid w:val="00537390"/>
    <w:rsid w:val="005378EB"/>
    <w:rsid w:val="005408D8"/>
    <w:rsid w:val="00542EA0"/>
    <w:rsid w:val="005430A0"/>
    <w:rsid w:val="005441A2"/>
    <w:rsid w:val="005444C0"/>
    <w:rsid w:val="00545D80"/>
    <w:rsid w:val="00547179"/>
    <w:rsid w:val="005476B9"/>
    <w:rsid w:val="00553003"/>
    <w:rsid w:val="00553127"/>
    <w:rsid w:val="00555DEE"/>
    <w:rsid w:val="0055625A"/>
    <w:rsid w:val="005567B4"/>
    <w:rsid w:val="0055764A"/>
    <w:rsid w:val="0056040B"/>
    <w:rsid w:val="005608BB"/>
    <w:rsid w:val="005618C1"/>
    <w:rsid w:val="00565225"/>
    <w:rsid w:val="005652F7"/>
    <w:rsid w:val="00566667"/>
    <w:rsid w:val="00566D0F"/>
    <w:rsid w:val="0057013B"/>
    <w:rsid w:val="005743BF"/>
    <w:rsid w:val="005748D6"/>
    <w:rsid w:val="0057504A"/>
    <w:rsid w:val="0058213F"/>
    <w:rsid w:val="00584025"/>
    <w:rsid w:val="005846CE"/>
    <w:rsid w:val="00584AF6"/>
    <w:rsid w:val="00591CB5"/>
    <w:rsid w:val="00592E6B"/>
    <w:rsid w:val="00593ED6"/>
    <w:rsid w:val="00596E59"/>
    <w:rsid w:val="005A25BC"/>
    <w:rsid w:val="005A2A7C"/>
    <w:rsid w:val="005A3898"/>
    <w:rsid w:val="005A577C"/>
    <w:rsid w:val="005B3C3E"/>
    <w:rsid w:val="005B699D"/>
    <w:rsid w:val="005C0353"/>
    <w:rsid w:val="005C0A16"/>
    <w:rsid w:val="005C0CB2"/>
    <w:rsid w:val="005C212F"/>
    <w:rsid w:val="005C2A3A"/>
    <w:rsid w:val="005C4A33"/>
    <w:rsid w:val="005C548F"/>
    <w:rsid w:val="005C5E29"/>
    <w:rsid w:val="005D06B7"/>
    <w:rsid w:val="005D14DE"/>
    <w:rsid w:val="005D499E"/>
    <w:rsid w:val="005D4A29"/>
    <w:rsid w:val="005E02E4"/>
    <w:rsid w:val="005E4485"/>
    <w:rsid w:val="005E79AE"/>
    <w:rsid w:val="005F054B"/>
    <w:rsid w:val="005F3F44"/>
    <w:rsid w:val="005F5C0E"/>
    <w:rsid w:val="005F6C82"/>
    <w:rsid w:val="005F71DE"/>
    <w:rsid w:val="005F7982"/>
    <w:rsid w:val="00600888"/>
    <w:rsid w:val="0060487E"/>
    <w:rsid w:val="006061AE"/>
    <w:rsid w:val="00606776"/>
    <w:rsid w:val="0060743B"/>
    <w:rsid w:val="006074C0"/>
    <w:rsid w:val="006077DE"/>
    <w:rsid w:val="00610A67"/>
    <w:rsid w:val="00610BDA"/>
    <w:rsid w:val="006113CA"/>
    <w:rsid w:val="0061185B"/>
    <w:rsid w:val="006146BF"/>
    <w:rsid w:val="00615304"/>
    <w:rsid w:val="006165C2"/>
    <w:rsid w:val="00616E2D"/>
    <w:rsid w:val="00620102"/>
    <w:rsid w:val="006202B0"/>
    <w:rsid w:val="0062164D"/>
    <w:rsid w:val="006235F8"/>
    <w:rsid w:val="006245DA"/>
    <w:rsid w:val="006252FE"/>
    <w:rsid w:val="0062540C"/>
    <w:rsid w:val="00625575"/>
    <w:rsid w:val="00626542"/>
    <w:rsid w:val="006278AF"/>
    <w:rsid w:val="00627AC2"/>
    <w:rsid w:val="00627ED2"/>
    <w:rsid w:val="00630762"/>
    <w:rsid w:val="00631E6A"/>
    <w:rsid w:val="006325E9"/>
    <w:rsid w:val="0063461A"/>
    <w:rsid w:val="00634707"/>
    <w:rsid w:val="006365EC"/>
    <w:rsid w:val="00636A83"/>
    <w:rsid w:val="00636BCE"/>
    <w:rsid w:val="00641BC5"/>
    <w:rsid w:val="006447C4"/>
    <w:rsid w:val="00644C5E"/>
    <w:rsid w:val="00645423"/>
    <w:rsid w:val="00650225"/>
    <w:rsid w:val="0065034E"/>
    <w:rsid w:val="00650B10"/>
    <w:rsid w:val="00650B69"/>
    <w:rsid w:val="006531C0"/>
    <w:rsid w:val="0065523A"/>
    <w:rsid w:val="00655261"/>
    <w:rsid w:val="00657E47"/>
    <w:rsid w:val="00662C39"/>
    <w:rsid w:val="00663D00"/>
    <w:rsid w:val="00666027"/>
    <w:rsid w:val="00666B35"/>
    <w:rsid w:val="00671B36"/>
    <w:rsid w:val="00674281"/>
    <w:rsid w:val="006747A4"/>
    <w:rsid w:val="00676AF4"/>
    <w:rsid w:val="006832C5"/>
    <w:rsid w:val="00683DE4"/>
    <w:rsid w:val="00692CE8"/>
    <w:rsid w:val="00692E27"/>
    <w:rsid w:val="006952B5"/>
    <w:rsid w:val="0069612D"/>
    <w:rsid w:val="00696D6F"/>
    <w:rsid w:val="00697ADC"/>
    <w:rsid w:val="006A0186"/>
    <w:rsid w:val="006A279C"/>
    <w:rsid w:val="006A35ED"/>
    <w:rsid w:val="006A366E"/>
    <w:rsid w:val="006A3BD3"/>
    <w:rsid w:val="006A4E95"/>
    <w:rsid w:val="006A53D1"/>
    <w:rsid w:val="006B00A9"/>
    <w:rsid w:val="006B264F"/>
    <w:rsid w:val="006B3CB2"/>
    <w:rsid w:val="006C15C7"/>
    <w:rsid w:val="006C1DCF"/>
    <w:rsid w:val="006C221D"/>
    <w:rsid w:val="006C393C"/>
    <w:rsid w:val="006C3F49"/>
    <w:rsid w:val="006C75E9"/>
    <w:rsid w:val="006D1573"/>
    <w:rsid w:val="006D2C5D"/>
    <w:rsid w:val="006D3840"/>
    <w:rsid w:val="006D39D8"/>
    <w:rsid w:val="006D55F9"/>
    <w:rsid w:val="006E033E"/>
    <w:rsid w:val="006E15C8"/>
    <w:rsid w:val="006E29B3"/>
    <w:rsid w:val="006E658B"/>
    <w:rsid w:val="006E7CC9"/>
    <w:rsid w:val="006F00A1"/>
    <w:rsid w:val="006F176B"/>
    <w:rsid w:val="006F316F"/>
    <w:rsid w:val="006F791F"/>
    <w:rsid w:val="006F7FBB"/>
    <w:rsid w:val="007014F2"/>
    <w:rsid w:val="00701A9A"/>
    <w:rsid w:val="007024E4"/>
    <w:rsid w:val="00702C83"/>
    <w:rsid w:val="007035C1"/>
    <w:rsid w:val="007037F1"/>
    <w:rsid w:val="00704527"/>
    <w:rsid w:val="007074EF"/>
    <w:rsid w:val="007078A5"/>
    <w:rsid w:val="00707F1F"/>
    <w:rsid w:val="00713FD2"/>
    <w:rsid w:val="00714214"/>
    <w:rsid w:val="00715F0A"/>
    <w:rsid w:val="00721756"/>
    <w:rsid w:val="00722CFB"/>
    <w:rsid w:val="0072462A"/>
    <w:rsid w:val="00724C75"/>
    <w:rsid w:val="00724F36"/>
    <w:rsid w:val="00725347"/>
    <w:rsid w:val="007265D9"/>
    <w:rsid w:val="00727161"/>
    <w:rsid w:val="007314C7"/>
    <w:rsid w:val="00731D6B"/>
    <w:rsid w:val="0073354D"/>
    <w:rsid w:val="007340F9"/>
    <w:rsid w:val="007356A3"/>
    <w:rsid w:val="007408A5"/>
    <w:rsid w:val="007408CA"/>
    <w:rsid w:val="007410D7"/>
    <w:rsid w:val="00741D68"/>
    <w:rsid w:val="00743894"/>
    <w:rsid w:val="0074390C"/>
    <w:rsid w:val="00744B75"/>
    <w:rsid w:val="00745B78"/>
    <w:rsid w:val="00745ECD"/>
    <w:rsid w:val="00746AF6"/>
    <w:rsid w:val="00751231"/>
    <w:rsid w:val="0075185E"/>
    <w:rsid w:val="00753A8B"/>
    <w:rsid w:val="0075477D"/>
    <w:rsid w:val="00754AD9"/>
    <w:rsid w:val="00756104"/>
    <w:rsid w:val="007563DF"/>
    <w:rsid w:val="00757811"/>
    <w:rsid w:val="00761DB4"/>
    <w:rsid w:val="00762F46"/>
    <w:rsid w:val="00763D27"/>
    <w:rsid w:val="00763EBE"/>
    <w:rsid w:val="007651CF"/>
    <w:rsid w:val="007652D7"/>
    <w:rsid w:val="00766308"/>
    <w:rsid w:val="00766FDC"/>
    <w:rsid w:val="007759C6"/>
    <w:rsid w:val="00776004"/>
    <w:rsid w:val="00777B52"/>
    <w:rsid w:val="00777B6A"/>
    <w:rsid w:val="007806E7"/>
    <w:rsid w:val="00780F4D"/>
    <w:rsid w:val="00780F6E"/>
    <w:rsid w:val="00781295"/>
    <w:rsid w:val="00782710"/>
    <w:rsid w:val="0078351A"/>
    <w:rsid w:val="00783D74"/>
    <w:rsid w:val="00786AB0"/>
    <w:rsid w:val="00790172"/>
    <w:rsid w:val="00790B6F"/>
    <w:rsid w:val="00791A60"/>
    <w:rsid w:val="00791EE5"/>
    <w:rsid w:val="007933ED"/>
    <w:rsid w:val="007949BF"/>
    <w:rsid w:val="00795542"/>
    <w:rsid w:val="007962D3"/>
    <w:rsid w:val="007A07E5"/>
    <w:rsid w:val="007A270D"/>
    <w:rsid w:val="007A3FFB"/>
    <w:rsid w:val="007A49F2"/>
    <w:rsid w:val="007A4A7D"/>
    <w:rsid w:val="007A5F84"/>
    <w:rsid w:val="007B0067"/>
    <w:rsid w:val="007B4810"/>
    <w:rsid w:val="007B772A"/>
    <w:rsid w:val="007C047C"/>
    <w:rsid w:val="007C0627"/>
    <w:rsid w:val="007C164E"/>
    <w:rsid w:val="007C2A9B"/>
    <w:rsid w:val="007C4342"/>
    <w:rsid w:val="007C4B28"/>
    <w:rsid w:val="007D01BD"/>
    <w:rsid w:val="007D0D56"/>
    <w:rsid w:val="007D1702"/>
    <w:rsid w:val="007D3132"/>
    <w:rsid w:val="007D4F28"/>
    <w:rsid w:val="007D722D"/>
    <w:rsid w:val="007E04D2"/>
    <w:rsid w:val="007E1E72"/>
    <w:rsid w:val="007E354A"/>
    <w:rsid w:val="007E4858"/>
    <w:rsid w:val="007F06AA"/>
    <w:rsid w:val="007F19A9"/>
    <w:rsid w:val="007F1AB5"/>
    <w:rsid w:val="007F27D6"/>
    <w:rsid w:val="007F2B01"/>
    <w:rsid w:val="007F4DE1"/>
    <w:rsid w:val="007F583B"/>
    <w:rsid w:val="007F718D"/>
    <w:rsid w:val="007F76B4"/>
    <w:rsid w:val="007F7750"/>
    <w:rsid w:val="00800027"/>
    <w:rsid w:val="00800A60"/>
    <w:rsid w:val="00801A21"/>
    <w:rsid w:val="00801C82"/>
    <w:rsid w:val="00803B6F"/>
    <w:rsid w:val="00803DCC"/>
    <w:rsid w:val="00806585"/>
    <w:rsid w:val="00807B0F"/>
    <w:rsid w:val="00811226"/>
    <w:rsid w:val="00811EDF"/>
    <w:rsid w:val="0081232A"/>
    <w:rsid w:val="008125A0"/>
    <w:rsid w:val="00812EB5"/>
    <w:rsid w:val="008135C0"/>
    <w:rsid w:val="00813E8C"/>
    <w:rsid w:val="00815474"/>
    <w:rsid w:val="008173A6"/>
    <w:rsid w:val="0081758D"/>
    <w:rsid w:val="0081780F"/>
    <w:rsid w:val="008201C1"/>
    <w:rsid w:val="00822523"/>
    <w:rsid w:val="00823624"/>
    <w:rsid w:val="008245EA"/>
    <w:rsid w:val="008249B0"/>
    <w:rsid w:val="008258B4"/>
    <w:rsid w:val="008263C7"/>
    <w:rsid w:val="00826F1C"/>
    <w:rsid w:val="008271E6"/>
    <w:rsid w:val="00830B92"/>
    <w:rsid w:val="00831495"/>
    <w:rsid w:val="008328C6"/>
    <w:rsid w:val="00835462"/>
    <w:rsid w:val="00836521"/>
    <w:rsid w:val="00840134"/>
    <w:rsid w:val="00841343"/>
    <w:rsid w:val="00841829"/>
    <w:rsid w:val="00841E5F"/>
    <w:rsid w:val="00842E34"/>
    <w:rsid w:val="0084383D"/>
    <w:rsid w:val="00845277"/>
    <w:rsid w:val="0084541E"/>
    <w:rsid w:val="008475F1"/>
    <w:rsid w:val="00852182"/>
    <w:rsid w:val="00853129"/>
    <w:rsid w:val="00856F95"/>
    <w:rsid w:val="00863091"/>
    <w:rsid w:val="00863128"/>
    <w:rsid w:val="00866025"/>
    <w:rsid w:val="00866062"/>
    <w:rsid w:val="00867874"/>
    <w:rsid w:val="008678C7"/>
    <w:rsid w:val="00867B86"/>
    <w:rsid w:val="00871996"/>
    <w:rsid w:val="00872302"/>
    <w:rsid w:val="00873FA6"/>
    <w:rsid w:val="00874DE6"/>
    <w:rsid w:val="00877D6C"/>
    <w:rsid w:val="0088177B"/>
    <w:rsid w:val="00881F9B"/>
    <w:rsid w:val="00883A63"/>
    <w:rsid w:val="00884A5C"/>
    <w:rsid w:val="00884A90"/>
    <w:rsid w:val="008917AB"/>
    <w:rsid w:val="00892A5C"/>
    <w:rsid w:val="00893B49"/>
    <w:rsid w:val="00894568"/>
    <w:rsid w:val="00897540"/>
    <w:rsid w:val="00897607"/>
    <w:rsid w:val="00897B0B"/>
    <w:rsid w:val="00897EF8"/>
    <w:rsid w:val="008A1169"/>
    <w:rsid w:val="008A191C"/>
    <w:rsid w:val="008A303B"/>
    <w:rsid w:val="008A3583"/>
    <w:rsid w:val="008A4408"/>
    <w:rsid w:val="008A4DCF"/>
    <w:rsid w:val="008A6DD5"/>
    <w:rsid w:val="008B0633"/>
    <w:rsid w:val="008B11BD"/>
    <w:rsid w:val="008B195B"/>
    <w:rsid w:val="008B44F0"/>
    <w:rsid w:val="008B6F1F"/>
    <w:rsid w:val="008B6FC9"/>
    <w:rsid w:val="008B7296"/>
    <w:rsid w:val="008C237C"/>
    <w:rsid w:val="008C29EB"/>
    <w:rsid w:val="008C2F0A"/>
    <w:rsid w:val="008C3381"/>
    <w:rsid w:val="008C33E2"/>
    <w:rsid w:val="008C3B2B"/>
    <w:rsid w:val="008C60AB"/>
    <w:rsid w:val="008C73A8"/>
    <w:rsid w:val="008C76FE"/>
    <w:rsid w:val="008C7A2B"/>
    <w:rsid w:val="008D1ACE"/>
    <w:rsid w:val="008D4A6E"/>
    <w:rsid w:val="008D5410"/>
    <w:rsid w:val="008D569F"/>
    <w:rsid w:val="008D5887"/>
    <w:rsid w:val="008D784F"/>
    <w:rsid w:val="008D7DA8"/>
    <w:rsid w:val="008E33BE"/>
    <w:rsid w:val="008E4712"/>
    <w:rsid w:val="008E5FDB"/>
    <w:rsid w:val="008E710C"/>
    <w:rsid w:val="008F119C"/>
    <w:rsid w:val="008F6C1C"/>
    <w:rsid w:val="008F7322"/>
    <w:rsid w:val="008F759F"/>
    <w:rsid w:val="0090203F"/>
    <w:rsid w:val="00902A23"/>
    <w:rsid w:val="00902DAD"/>
    <w:rsid w:val="00904C61"/>
    <w:rsid w:val="00912FD0"/>
    <w:rsid w:val="009145D5"/>
    <w:rsid w:val="00915486"/>
    <w:rsid w:val="009160B1"/>
    <w:rsid w:val="00916C10"/>
    <w:rsid w:val="00916CD3"/>
    <w:rsid w:val="00916FCF"/>
    <w:rsid w:val="0092107B"/>
    <w:rsid w:val="00921C44"/>
    <w:rsid w:val="00922329"/>
    <w:rsid w:val="0092594B"/>
    <w:rsid w:val="00927D5B"/>
    <w:rsid w:val="00930876"/>
    <w:rsid w:val="009334A2"/>
    <w:rsid w:val="00933569"/>
    <w:rsid w:val="00934637"/>
    <w:rsid w:val="009353E9"/>
    <w:rsid w:val="009359B5"/>
    <w:rsid w:val="00935CFA"/>
    <w:rsid w:val="0093653B"/>
    <w:rsid w:val="0093790C"/>
    <w:rsid w:val="00940443"/>
    <w:rsid w:val="00943DA6"/>
    <w:rsid w:val="00944D8B"/>
    <w:rsid w:val="00946201"/>
    <w:rsid w:val="00946D4E"/>
    <w:rsid w:val="00947AAA"/>
    <w:rsid w:val="009514A9"/>
    <w:rsid w:val="009516C4"/>
    <w:rsid w:val="00953A7C"/>
    <w:rsid w:val="009568D0"/>
    <w:rsid w:val="009577C9"/>
    <w:rsid w:val="0095787E"/>
    <w:rsid w:val="0096205D"/>
    <w:rsid w:val="0096326E"/>
    <w:rsid w:val="009633C8"/>
    <w:rsid w:val="009644AD"/>
    <w:rsid w:val="00965BB6"/>
    <w:rsid w:val="00966B07"/>
    <w:rsid w:val="00966F71"/>
    <w:rsid w:val="00967945"/>
    <w:rsid w:val="009718FF"/>
    <w:rsid w:val="00971C07"/>
    <w:rsid w:val="009734F4"/>
    <w:rsid w:val="009740B2"/>
    <w:rsid w:val="009742C7"/>
    <w:rsid w:val="0097585C"/>
    <w:rsid w:val="00976AC2"/>
    <w:rsid w:val="00977661"/>
    <w:rsid w:val="00981C4B"/>
    <w:rsid w:val="009824CD"/>
    <w:rsid w:val="00982B9B"/>
    <w:rsid w:val="00983561"/>
    <w:rsid w:val="00984AE3"/>
    <w:rsid w:val="00986338"/>
    <w:rsid w:val="0098638D"/>
    <w:rsid w:val="00986CF3"/>
    <w:rsid w:val="009902EA"/>
    <w:rsid w:val="00993927"/>
    <w:rsid w:val="00993BCE"/>
    <w:rsid w:val="00995573"/>
    <w:rsid w:val="00995898"/>
    <w:rsid w:val="00997685"/>
    <w:rsid w:val="00997F1A"/>
    <w:rsid w:val="009A213F"/>
    <w:rsid w:val="009A282F"/>
    <w:rsid w:val="009A38AE"/>
    <w:rsid w:val="009A6A45"/>
    <w:rsid w:val="009B0C1F"/>
    <w:rsid w:val="009B2DA0"/>
    <w:rsid w:val="009B2DA3"/>
    <w:rsid w:val="009B2DF1"/>
    <w:rsid w:val="009B37CA"/>
    <w:rsid w:val="009B3BB5"/>
    <w:rsid w:val="009B4524"/>
    <w:rsid w:val="009B5826"/>
    <w:rsid w:val="009B5CC6"/>
    <w:rsid w:val="009B5CEC"/>
    <w:rsid w:val="009B6B9A"/>
    <w:rsid w:val="009B6D41"/>
    <w:rsid w:val="009C0C4A"/>
    <w:rsid w:val="009C278E"/>
    <w:rsid w:val="009C34BD"/>
    <w:rsid w:val="009D0201"/>
    <w:rsid w:val="009D1285"/>
    <w:rsid w:val="009D20DF"/>
    <w:rsid w:val="009D2159"/>
    <w:rsid w:val="009D2AAB"/>
    <w:rsid w:val="009D2B32"/>
    <w:rsid w:val="009D2EB2"/>
    <w:rsid w:val="009D74AF"/>
    <w:rsid w:val="009D7B7F"/>
    <w:rsid w:val="009E4DDB"/>
    <w:rsid w:val="009E7509"/>
    <w:rsid w:val="009F01EF"/>
    <w:rsid w:val="009F3B81"/>
    <w:rsid w:val="009F4248"/>
    <w:rsid w:val="009F5B74"/>
    <w:rsid w:val="009F766F"/>
    <w:rsid w:val="009F7DFD"/>
    <w:rsid w:val="00A002A4"/>
    <w:rsid w:val="00A01465"/>
    <w:rsid w:val="00A03E63"/>
    <w:rsid w:val="00A059D2"/>
    <w:rsid w:val="00A063C6"/>
    <w:rsid w:val="00A0747F"/>
    <w:rsid w:val="00A10416"/>
    <w:rsid w:val="00A11022"/>
    <w:rsid w:val="00A11C9D"/>
    <w:rsid w:val="00A1207C"/>
    <w:rsid w:val="00A13492"/>
    <w:rsid w:val="00A154C0"/>
    <w:rsid w:val="00A15AA2"/>
    <w:rsid w:val="00A16E1B"/>
    <w:rsid w:val="00A2044E"/>
    <w:rsid w:val="00A205CF"/>
    <w:rsid w:val="00A206ED"/>
    <w:rsid w:val="00A21D0C"/>
    <w:rsid w:val="00A22515"/>
    <w:rsid w:val="00A25A76"/>
    <w:rsid w:val="00A26593"/>
    <w:rsid w:val="00A268EC"/>
    <w:rsid w:val="00A27DED"/>
    <w:rsid w:val="00A314CF"/>
    <w:rsid w:val="00A321EA"/>
    <w:rsid w:val="00A32B30"/>
    <w:rsid w:val="00A3625C"/>
    <w:rsid w:val="00A415FA"/>
    <w:rsid w:val="00A4161E"/>
    <w:rsid w:val="00A42786"/>
    <w:rsid w:val="00A42A40"/>
    <w:rsid w:val="00A43531"/>
    <w:rsid w:val="00A44087"/>
    <w:rsid w:val="00A479C1"/>
    <w:rsid w:val="00A509D9"/>
    <w:rsid w:val="00A51B8B"/>
    <w:rsid w:val="00A51DDA"/>
    <w:rsid w:val="00A55EC5"/>
    <w:rsid w:val="00A56D93"/>
    <w:rsid w:val="00A57786"/>
    <w:rsid w:val="00A60BBA"/>
    <w:rsid w:val="00A62505"/>
    <w:rsid w:val="00A63573"/>
    <w:rsid w:val="00A652C2"/>
    <w:rsid w:val="00A65FCD"/>
    <w:rsid w:val="00A71875"/>
    <w:rsid w:val="00A7444B"/>
    <w:rsid w:val="00A77E15"/>
    <w:rsid w:val="00A85C3A"/>
    <w:rsid w:val="00A862D6"/>
    <w:rsid w:val="00A8735A"/>
    <w:rsid w:val="00A8775E"/>
    <w:rsid w:val="00A9064B"/>
    <w:rsid w:val="00A90BDB"/>
    <w:rsid w:val="00A925BC"/>
    <w:rsid w:val="00A94924"/>
    <w:rsid w:val="00AA13C2"/>
    <w:rsid w:val="00AA2DF5"/>
    <w:rsid w:val="00AA35B2"/>
    <w:rsid w:val="00AA39B1"/>
    <w:rsid w:val="00AA47A2"/>
    <w:rsid w:val="00AA5645"/>
    <w:rsid w:val="00AA6243"/>
    <w:rsid w:val="00AA6971"/>
    <w:rsid w:val="00AA7C0F"/>
    <w:rsid w:val="00AB20AC"/>
    <w:rsid w:val="00AC0128"/>
    <w:rsid w:val="00AC0256"/>
    <w:rsid w:val="00AC0C91"/>
    <w:rsid w:val="00AC42CB"/>
    <w:rsid w:val="00AC458A"/>
    <w:rsid w:val="00AC4601"/>
    <w:rsid w:val="00AC4C9F"/>
    <w:rsid w:val="00AC5367"/>
    <w:rsid w:val="00AC5CAF"/>
    <w:rsid w:val="00AC7B91"/>
    <w:rsid w:val="00AD124C"/>
    <w:rsid w:val="00AD2361"/>
    <w:rsid w:val="00AD26F6"/>
    <w:rsid w:val="00AD33A8"/>
    <w:rsid w:val="00AD486C"/>
    <w:rsid w:val="00AD5BFE"/>
    <w:rsid w:val="00AD6840"/>
    <w:rsid w:val="00AD70EC"/>
    <w:rsid w:val="00AE03F8"/>
    <w:rsid w:val="00AE1294"/>
    <w:rsid w:val="00AE4B35"/>
    <w:rsid w:val="00AE4EB9"/>
    <w:rsid w:val="00AE5087"/>
    <w:rsid w:val="00AE6012"/>
    <w:rsid w:val="00AE781B"/>
    <w:rsid w:val="00AF0913"/>
    <w:rsid w:val="00AF1AA3"/>
    <w:rsid w:val="00AF1B17"/>
    <w:rsid w:val="00AF4531"/>
    <w:rsid w:val="00AF4EED"/>
    <w:rsid w:val="00AF5081"/>
    <w:rsid w:val="00AF6ABB"/>
    <w:rsid w:val="00B01784"/>
    <w:rsid w:val="00B048C2"/>
    <w:rsid w:val="00B049D1"/>
    <w:rsid w:val="00B04BA9"/>
    <w:rsid w:val="00B04CBB"/>
    <w:rsid w:val="00B0588E"/>
    <w:rsid w:val="00B06C12"/>
    <w:rsid w:val="00B0731E"/>
    <w:rsid w:val="00B10E8A"/>
    <w:rsid w:val="00B1106F"/>
    <w:rsid w:val="00B112DE"/>
    <w:rsid w:val="00B12D70"/>
    <w:rsid w:val="00B1393B"/>
    <w:rsid w:val="00B16BE5"/>
    <w:rsid w:val="00B1719A"/>
    <w:rsid w:val="00B17455"/>
    <w:rsid w:val="00B205D5"/>
    <w:rsid w:val="00B3121E"/>
    <w:rsid w:val="00B31496"/>
    <w:rsid w:val="00B34A48"/>
    <w:rsid w:val="00B40F58"/>
    <w:rsid w:val="00B41406"/>
    <w:rsid w:val="00B41765"/>
    <w:rsid w:val="00B43AB4"/>
    <w:rsid w:val="00B45C84"/>
    <w:rsid w:val="00B46FA6"/>
    <w:rsid w:val="00B4754B"/>
    <w:rsid w:val="00B47CE2"/>
    <w:rsid w:val="00B52DE2"/>
    <w:rsid w:val="00B53600"/>
    <w:rsid w:val="00B53776"/>
    <w:rsid w:val="00B56F09"/>
    <w:rsid w:val="00B61317"/>
    <w:rsid w:val="00B6261A"/>
    <w:rsid w:val="00B62859"/>
    <w:rsid w:val="00B62A1F"/>
    <w:rsid w:val="00B63BBF"/>
    <w:rsid w:val="00B63FEA"/>
    <w:rsid w:val="00B70FA9"/>
    <w:rsid w:val="00B72CFB"/>
    <w:rsid w:val="00B735B1"/>
    <w:rsid w:val="00B73F7A"/>
    <w:rsid w:val="00B769B6"/>
    <w:rsid w:val="00B80207"/>
    <w:rsid w:val="00B84026"/>
    <w:rsid w:val="00B8473C"/>
    <w:rsid w:val="00B853F2"/>
    <w:rsid w:val="00B86C9B"/>
    <w:rsid w:val="00B87217"/>
    <w:rsid w:val="00B87F17"/>
    <w:rsid w:val="00B91236"/>
    <w:rsid w:val="00B924DC"/>
    <w:rsid w:val="00B94DA6"/>
    <w:rsid w:val="00B95443"/>
    <w:rsid w:val="00B96100"/>
    <w:rsid w:val="00BA219E"/>
    <w:rsid w:val="00BA36D7"/>
    <w:rsid w:val="00BA3BDA"/>
    <w:rsid w:val="00BA41D1"/>
    <w:rsid w:val="00BA6C53"/>
    <w:rsid w:val="00BA6F21"/>
    <w:rsid w:val="00BA7294"/>
    <w:rsid w:val="00BA76DD"/>
    <w:rsid w:val="00BA7E52"/>
    <w:rsid w:val="00BB0434"/>
    <w:rsid w:val="00BB19A6"/>
    <w:rsid w:val="00BB2821"/>
    <w:rsid w:val="00BB3528"/>
    <w:rsid w:val="00BB4E82"/>
    <w:rsid w:val="00BB506C"/>
    <w:rsid w:val="00BB5305"/>
    <w:rsid w:val="00BB5EC4"/>
    <w:rsid w:val="00BC037E"/>
    <w:rsid w:val="00BC0485"/>
    <w:rsid w:val="00BC138D"/>
    <w:rsid w:val="00BC3234"/>
    <w:rsid w:val="00BC5078"/>
    <w:rsid w:val="00BC51A8"/>
    <w:rsid w:val="00BC5775"/>
    <w:rsid w:val="00BC678C"/>
    <w:rsid w:val="00BC68D3"/>
    <w:rsid w:val="00BC7577"/>
    <w:rsid w:val="00BD2D67"/>
    <w:rsid w:val="00BD39EE"/>
    <w:rsid w:val="00BD3E2E"/>
    <w:rsid w:val="00BD496B"/>
    <w:rsid w:val="00BD6918"/>
    <w:rsid w:val="00BD710B"/>
    <w:rsid w:val="00BE01EB"/>
    <w:rsid w:val="00BE057B"/>
    <w:rsid w:val="00BE16D7"/>
    <w:rsid w:val="00BE30DE"/>
    <w:rsid w:val="00BE6578"/>
    <w:rsid w:val="00BE755A"/>
    <w:rsid w:val="00BF042A"/>
    <w:rsid w:val="00BF0CB6"/>
    <w:rsid w:val="00BF0E80"/>
    <w:rsid w:val="00BF7D36"/>
    <w:rsid w:val="00C0371E"/>
    <w:rsid w:val="00C038D3"/>
    <w:rsid w:val="00C05948"/>
    <w:rsid w:val="00C07ACA"/>
    <w:rsid w:val="00C11466"/>
    <w:rsid w:val="00C12CAE"/>
    <w:rsid w:val="00C15D47"/>
    <w:rsid w:val="00C179F5"/>
    <w:rsid w:val="00C237CE"/>
    <w:rsid w:val="00C23C14"/>
    <w:rsid w:val="00C24847"/>
    <w:rsid w:val="00C27ED0"/>
    <w:rsid w:val="00C30ECB"/>
    <w:rsid w:val="00C31835"/>
    <w:rsid w:val="00C408B5"/>
    <w:rsid w:val="00C4222D"/>
    <w:rsid w:val="00C430C7"/>
    <w:rsid w:val="00C43759"/>
    <w:rsid w:val="00C45172"/>
    <w:rsid w:val="00C4521F"/>
    <w:rsid w:val="00C45627"/>
    <w:rsid w:val="00C4623B"/>
    <w:rsid w:val="00C50AC7"/>
    <w:rsid w:val="00C50B09"/>
    <w:rsid w:val="00C51460"/>
    <w:rsid w:val="00C5167F"/>
    <w:rsid w:val="00C5582F"/>
    <w:rsid w:val="00C57407"/>
    <w:rsid w:val="00C71ACA"/>
    <w:rsid w:val="00C72009"/>
    <w:rsid w:val="00C81344"/>
    <w:rsid w:val="00C8200F"/>
    <w:rsid w:val="00C84F89"/>
    <w:rsid w:val="00C85152"/>
    <w:rsid w:val="00C86B2C"/>
    <w:rsid w:val="00C87A42"/>
    <w:rsid w:val="00C9152E"/>
    <w:rsid w:val="00C92D96"/>
    <w:rsid w:val="00C953C6"/>
    <w:rsid w:val="00C96580"/>
    <w:rsid w:val="00C97ED5"/>
    <w:rsid w:val="00CA1AB6"/>
    <w:rsid w:val="00CA1E19"/>
    <w:rsid w:val="00CA3103"/>
    <w:rsid w:val="00CA3998"/>
    <w:rsid w:val="00CA3FBF"/>
    <w:rsid w:val="00CA42DE"/>
    <w:rsid w:val="00CA4BF8"/>
    <w:rsid w:val="00CA4CF4"/>
    <w:rsid w:val="00CB1823"/>
    <w:rsid w:val="00CB34A4"/>
    <w:rsid w:val="00CB38B7"/>
    <w:rsid w:val="00CB4241"/>
    <w:rsid w:val="00CB5555"/>
    <w:rsid w:val="00CB5B07"/>
    <w:rsid w:val="00CB6AFD"/>
    <w:rsid w:val="00CC3227"/>
    <w:rsid w:val="00CC3671"/>
    <w:rsid w:val="00CC4619"/>
    <w:rsid w:val="00CC4BB7"/>
    <w:rsid w:val="00CC580F"/>
    <w:rsid w:val="00CC583B"/>
    <w:rsid w:val="00CC5856"/>
    <w:rsid w:val="00CC5A8A"/>
    <w:rsid w:val="00CC5F44"/>
    <w:rsid w:val="00CC6C9B"/>
    <w:rsid w:val="00CC7B07"/>
    <w:rsid w:val="00CD0637"/>
    <w:rsid w:val="00CD11AF"/>
    <w:rsid w:val="00CD1CAC"/>
    <w:rsid w:val="00CD2631"/>
    <w:rsid w:val="00CD5909"/>
    <w:rsid w:val="00CD7BF2"/>
    <w:rsid w:val="00CE138D"/>
    <w:rsid w:val="00CE1AB2"/>
    <w:rsid w:val="00CE1F03"/>
    <w:rsid w:val="00CE2078"/>
    <w:rsid w:val="00CE300B"/>
    <w:rsid w:val="00CE3CCD"/>
    <w:rsid w:val="00CE4061"/>
    <w:rsid w:val="00CE437B"/>
    <w:rsid w:val="00CE526E"/>
    <w:rsid w:val="00CE5D4B"/>
    <w:rsid w:val="00CE6B55"/>
    <w:rsid w:val="00CF00E5"/>
    <w:rsid w:val="00CF1C09"/>
    <w:rsid w:val="00CF3DAF"/>
    <w:rsid w:val="00CF43F5"/>
    <w:rsid w:val="00CF4455"/>
    <w:rsid w:val="00CF5ECA"/>
    <w:rsid w:val="00D00508"/>
    <w:rsid w:val="00D006EE"/>
    <w:rsid w:val="00D014A0"/>
    <w:rsid w:val="00D014F7"/>
    <w:rsid w:val="00D016F4"/>
    <w:rsid w:val="00D024E7"/>
    <w:rsid w:val="00D11CEB"/>
    <w:rsid w:val="00D15C89"/>
    <w:rsid w:val="00D167E4"/>
    <w:rsid w:val="00D16854"/>
    <w:rsid w:val="00D168F9"/>
    <w:rsid w:val="00D17E7C"/>
    <w:rsid w:val="00D23780"/>
    <w:rsid w:val="00D24115"/>
    <w:rsid w:val="00D25582"/>
    <w:rsid w:val="00D25C0C"/>
    <w:rsid w:val="00D2678C"/>
    <w:rsid w:val="00D27120"/>
    <w:rsid w:val="00D27B35"/>
    <w:rsid w:val="00D27B4A"/>
    <w:rsid w:val="00D30409"/>
    <w:rsid w:val="00D311BA"/>
    <w:rsid w:val="00D31F82"/>
    <w:rsid w:val="00D328A3"/>
    <w:rsid w:val="00D3350D"/>
    <w:rsid w:val="00D340A8"/>
    <w:rsid w:val="00D37517"/>
    <w:rsid w:val="00D41CA6"/>
    <w:rsid w:val="00D44D12"/>
    <w:rsid w:val="00D46088"/>
    <w:rsid w:val="00D47653"/>
    <w:rsid w:val="00D50432"/>
    <w:rsid w:val="00D5291B"/>
    <w:rsid w:val="00D52EE7"/>
    <w:rsid w:val="00D55777"/>
    <w:rsid w:val="00D559FA"/>
    <w:rsid w:val="00D56021"/>
    <w:rsid w:val="00D56024"/>
    <w:rsid w:val="00D576AA"/>
    <w:rsid w:val="00D604B8"/>
    <w:rsid w:val="00D62067"/>
    <w:rsid w:val="00D62BCD"/>
    <w:rsid w:val="00D6382E"/>
    <w:rsid w:val="00D646EE"/>
    <w:rsid w:val="00D67143"/>
    <w:rsid w:val="00D70575"/>
    <w:rsid w:val="00D715A4"/>
    <w:rsid w:val="00D717D5"/>
    <w:rsid w:val="00D71A77"/>
    <w:rsid w:val="00D72F32"/>
    <w:rsid w:val="00D74D3C"/>
    <w:rsid w:val="00D75CE0"/>
    <w:rsid w:val="00D766FA"/>
    <w:rsid w:val="00D80523"/>
    <w:rsid w:val="00D805A3"/>
    <w:rsid w:val="00D8142D"/>
    <w:rsid w:val="00D81A24"/>
    <w:rsid w:val="00D83D84"/>
    <w:rsid w:val="00D8562C"/>
    <w:rsid w:val="00D86036"/>
    <w:rsid w:val="00D86556"/>
    <w:rsid w:val="00D86774"/>
    <w:rsid w:val="00D8779A"/>
    <w:rsid w:val="00D90B51"/>
    <w:rsid w:val="00D931D3"/>
    <w:rsid w:val="00DA0E07"/>
    <w:rsid w:val="00DA15AD"/>
    <w:rsid w:val="00DA4134"/>
    <w:rsid w:val="00DA4244"/>
    <w:rsid w:val="00DA502E"/>
    <w:rsid w:val="00DA7BE1"/>
    <w:rsid w:val="00DB04AB"/>
    <w:rsid w:val="00DB061F"/>
    <w:rsid w:val="00DB2720"/>
    <w:rsid w:val="00DB338D"/>
    <w:rsid w:val="00DB3980"/>
    <w:rsid w:val="00DB5762"/>
    <w:rsid w:val="00DB5978"/>
    <w:rsid w:val="00DB59A7"/>
    <w:rsid w:val="00DB5EAB"/>
    <w:rsid w:val="00DB5FE6"/>
    <w:rsid w:val="00DB65A5"/>
    <w:rsid w:val="00DB68A6"/>
    <w:rsid w:val="00DB789E"/>
    <w:rsid w:val="00DB7CA4"/>
    <w:rsid w:val="00DC15AA"/>
    <w:rsid w:val="00DC2266"/>
    <w:rsid w:val="00DC4AE6"/>
    <w:rsid w:val="00DC55FE"/>
    <w:rsid w:val="00DD35B2"/>
    <w:rsid w:val="00DD3626"/>
    <w:rsid w:val="00DD3EF8"/>
    <w:rsid w:val="00DD45F0"/>
    <w:rsid w:val="00DD76C8"/>
    <w:rsid w:val="00DD770D"/>
    <w:rsid w:val="00DE00A6"/>
    <w:rsid w:val="00DE1A33"/>
    <w:rsid w:val="00DE4223"/>
    <w:rsid w:val="00DE467E"/>
    <w:rsid w:val="00DE4EB2"/>
    <w:rsid w:val="00DE538F"/>
    <w:rsid w:val="00DE780A"/>
    <w:rsid w:val="00DE7DC2"/>
    <w:rsid w:val="00DF02B8"/>
    <w:rsid w:val="00DF2AEB"/>
    <w:rsid w:val="00DF4235"/>
    <w:rsid w:val="00DF63DE"/>
    <w:rsid w:val="00E01E87"/>
    <w:rsid w:val="00E102B6"/>
    <w:rsid w:val="00E10E36"/>
    <w:rsid w:val="00E1179C"/>
    <w:rsid w:val="00E12C19"/>
    <w:rsid w:val="00E12C9C"/>
    <w:rsid w:val="00E12FE2"/>
    <w:rsid w:val="00E15E13"/>
    <w:rsid w:val="00E172A7"/>
    <w:rsid w:val="00E20541"/>
    <w:rsid w:val="00E21D76"/>
    <w:rsid w:val="00E22F7C"/>
    <w:rsid w:val="00E23671"/>
    <w:rsid w:val="00E26437"/>
    <w:rsid w:val="00E318C1"/>
    <w:rsid w:val="00E327AA"/>
    <w:rsid w:val="00E32D20"/>
    <w:rsid w:val="00E41694"/>
    <w:rsid w:val="00E43C4C"/>
    <w:rsid w:val="00E45993"/>
    <w:rsid w:val="00E461F5"/>
    <w:rsid w:val="00E467D7"/>
    <w:rsid w:val="00E51A88"/>
    <w:rsid w:val="00E531CE"/>
    <w:rsid w:val="00E54697"/>
    <w:rsid w:val="00E54DAE"/>
    <w:rsid w:val="00E54DB2"/>
    <w:rsid w:val="00E5613F"/>
    <w:rsid w:val="00E56A4F"/>
    <w:rsid w:val="00E56D48"/>
    <w:rsid w:val="00E57E24"/>
    <w:rsid w:val="00E625BD"/>
    <w:rsid w:val="00E625D2"/>
    <w:rsid w:val="00E63B4C"/>
    <w:rsid w:val="00E63F7D"/>
    <w:rsid w:val="00E6792F"/>
    <w:rsid w:val="00E7020C"/>
    <w:rsid w:val="00E7451F"/>
    <w:rsid w:val="00E7563B"/>
    <w:rsid w:val="00E75A64"/>
    <w:rsid w:val="00E775A1"/>
    <w:rsid w:val="00E807EF"/>
    <w:rsid w:val="00E817EB"/>
    <w:rsid w:val="00E83017"/>
    <w:rsid w:val="00E85430"/>
    <w:rsid w:val="00E859DD"/>
    <w:rsid w:val="00E86A0A"/>
    <w:rsid w:val="00E9026D"/>
    <w:rsid w:val="00E903AD"/>
    <w:rsid w:val="00E91F89"/>
    <w:rsid w:val="00E920B8"/>
    <w:rsid w:val="00E93089"/>
    <w:rsid w:val="00E95F1B"/>
    <w:rsid w:val="00E96FE4"/>
    <w:rsid w:val="00EA4C80"/>
    <w:rsid w:val="00EB11F5"/>
    <w:rsid w:val="00EB16C9"/>
    <w:rsid w:val="00EB1A68"/>
    <w:rsid w:val="00EB1DDE"/>
    <w:rsid w:val="00EB31A6"/>
    <w:rsid w:val="00EB424F"/>
    <w:rsid w:val="00EB61E9"/>
    <w:rsid w:val="00EB718E"/>
    <w:rsid w:val="00EB757F"/>
    <w:rsid w:val="00EC07F5"/>
    <w:rsid w:val="00EC0E09"/>
    <w:rsid w:val="00EC2647"/>
    <w:rsid w:val="00EC27F6"/>
    <w:rsid w:val="00EC4AB2"/>
    <w:rsid w:val="00EC4C04"/>
    <w:rsid w:val="00EC6623"/>
    <w:rsid w:val="00EC7366"/>
    <w:rsid w:val="00ED0251"/>
    <w:rsid w:val="00ED3022"/>
    <w:rsid w:val="00ED3D71"/>
    <w:rsid w:val="00ED4AF5"/>
    <w:rsid w:val="00ED4F27"/>
    <w:rsid w:val="00ED74F9"/>
    <w:rsid w:val="00EE0A08"/>
    <w:rsid w:val="00EE0B30"/>
    <w:rsid w:val="00EE0B82"/>
    <w:rsid w:val="00EE0E42"/>
    <w:rsid w:val="00EE2EB1"/>
    <w:rsid w:val="00EE61A4"/>
    <w:rsid w:val="00EE7829"/>
    <w:rsid w:val="00EE7F65"/>
    <w:rsid w:val="00EF14A1"/>
    <w:rsid w:val="00EF17E0"/>
    <w:rsid w:val="00EF229D"/>
    <w:rsid w:val="00EF2BDD"/>
    <w:rsid w:val="00EF383D"/>
    <w:rsid w:val="00EF3C38"/>
    <w:rsid w:val="00EF3CB9"/>
    <w:rsid w:val="00EF3F8B"/>
    <w:rsid w:val="00EF4807"/>
    <w:rsid w:val="00EF4C4F"/>
    <w:rsid w:val="00EF7E2A"/>
    <w:rsid w:val="00F00E1D"/>
    <w:rsid w:val="00F01AB0"/>
    <w:rsid w:val="00F0251A"/>
    <w:rsid w:val="00F025DB"/>
    <w:rsid w:val="00F02E1A"/>
    <w:rsid w:val="00F0384C"/>
    <w:rsid w:val="00F05122"/>
    <w:rsid w:val="00F05137"/>
    <w:rsid w:val="00F11F08"/>
    <w:rsid w:val="00F14375"/>
    <w:rsid w:val="00F145BC"/>
    <w:rsid w:val="00F16527"/>
    <w:rsid w:val="00F168EC"/>
    <w:rsid w:val="00F169D3"/>
    <w:rsid w:val="00F173DB"/>
    <w:rsid w:val="00F21C13"/>
    <w:rsid w:val="00F22B7D"/>
    <w:rsid w:val="00F23990"/>
    <w:rsid w:val="00F24FFC"/>
    <w:rsid w:val="00F257F9"/>
    <w:rsid w:val="00F260D2"/>
    <w:rsid w:val="00F33B3B"/>
    <w:rsid w:val="00F40894"/>
    <w:rsid w:val="00F411FD"/>
    <w:rsid w:val="00F41385"/>
    <w:rsid w:val="00F430B9"/>
    <w:rsid w:val="00F430C3"/>
    <w:rsid w:val="00F47C27"/>
    <w:rsid w:val="00F50DBC"/>
    <w:rsid w:val="00F52021"/>
    <w:rsid w:val="00F52CC9"/>
    <w:rsid w:val="00F5398B"/>
    <w:rsid w:val="00F53E06"/>
    <w:rsid w:val="00F549F5"/>
    <w:rsid w:val="00F54E18"/>
    <w:rsid w:val="00F57CED"/>
    <w:rsid w:val="00F62035"/>
    <w:rsid w:val="00F62282"/>
    <w:rsid w:val="00F63739"/>
    <w:rsid w:val="00F64AF3"/>
    <w:rsid w:val="00F7072B"/>
    <w:rsid w:val="00F719AA"/>
    <w:rsid w:val="00F76228"/>
    <w:rsid w:val="00F7794B"/>
    <w:rsid w:val="00F8006D"/>
    <w:rsid w:val="00F81A90"/>
    <w:rsid w:val="00F822FB"/>
    <w:rsid w:val="00F83A8E"/>
    <w:rsid w:val="00F867DE"/>
    <w:rsid w:val="00F9154A"/>
    <w:rsid w:val="00F9283D"/>
    <w:rsid w:val="00F92FBE"/>
    <w:rsid w:val="00F95C8E"/>
    <w:rsid w:val="00F97D91"/>
    <w:rsid w:val="00FA1875"/>
    <w:rsid w:val="00FA3BC7"/>
    <w:rsid w:val="00FB0C94"/>
    <w:rsid w:val="00FB1B7D"/>
    <w:rsid w:val="00FB245A"/>
    <w:rsid w:val="00FB2603"/>
    <w:rsid w:val="00FB2943"/>
    <w:rsid w:val="00FB2AFD"/>
    <w:rsid w:val="00FB3F62"/>
    <w:rsid w:val="00FB6133"/>
    <w:rsid w:val="00FC053F"/>
    <w:rsid w:val="00FC3617"/>
    <w:rsid w:val="00FC48CA"/>
    <w:rsid w:val="00FC528B"/>
    <w:rsid w:val="00FC63E9"/>
    <w:rsid w:val="00FC6E9A"/>
    <w:rsid w:val="00FC6F06"/>
    <w:rsid w:val="00FD06FA"/>
    <w:rsid w:val="00FD267D"/>
    <w:rsid w:val="00FD268D"/>
    <w:rsid w:val="00FD5459"/>
    <w:rsid w:val="00FD7BCF"/>
    <w:rsid w:val="00FE0538"/>
    <w:rsid w:val="00FE2C75"/>
    <w:rsid w:val="00FE30B1"/>
    <w:rsid w:val="00FE3C91"/>
    <w:rsid w:val="00FF1025"/>
    <w:rsid w:val="00FF3E3E"/>
    <w:rsid w:val="00FF5401"/>
    <w:rsid w:val="00FF561C"/>
    <w:rsid w:val="00FF5B16"/>
    <w:rsid w:val="00FF61A0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F3D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F3D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F3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58B4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DA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DA"/>
    <w:rPr>
      <w:rFonts w:ascii="Calibri" w:hAnsi="Calibri"/>
      <w:b/>
      <w:bCs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013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95A79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13C2"/>
    <w:pPr>
      <w:spacing w:beforeAutospacing="1" w:after="0" w:afterAutospacing="1" w:line="240" w:lineRule="auto"/>
      <w:jc w:val="both"/>
    </w:pPr>
    <w:rPr>
      <w:rFonts w:ascii="Calibri" w:hAnsi="Calibri"/>
      <w:sz w:val="24"/>
    </w:rPr>
  </w:style>
  <w:style w:type="paragraph" w:customStyle="1" w:styleId="Default">
    <w:name w:val="Default"/>
    <w:rsid w:val="00CD2631"/>
    <w:pPr>
      <w:autoSpaceDE w:val="0"/>
      <w:autoSpaceDN w:val="0"/>
      <w:adjustRightInd w:val="0"/>
      <w:spacing w:after="0" w:line="240" w:lineRule="auto"/>
    </w:pPr>
    <w:rPr>
      <w:rFonts w:ascii="Lato" w:hAnsi="Lato" w:cs="Lato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character" w:customStyle="1" w:styleId="A7">
    <w:name w:val="A7"/>
    <w:uiPriority w:val="99"/>
    <w:rsid w:val="00CD2631"/>
    <w:rPr>
      <w:rFonts w:cs="Lato"/>
      <w:sz w:val="16"/>
      <w:szCs w:val="16"/>
      <w:u w:val="single"/>
    </w:rPr>
  </w:style>
  <w:style w:type="paragraph" w:customStyle="1" w:styleId="Pa6">
    <w:name w:val="Pa6"/>
    <w:basedOn w:val="Default"/>
    <w:next w:val="Default"/>
    <w:uiPriority w:val="99"/>
    <w:rsid w:val="00CD2631"/>
    <w:pPr>
      <w:spacing w:line="191" w:lineRule="atLeast"/>
    </w:pPr>
    <w:rPr>
      <w:rFonts w:cs="Times New Roman"/>
    </w:rPr>
  </w:style>
  <w:style w:type="paragraph" w:customStyle="1" w:styleId="Pa15">
    <w:name w:val="Pa15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A6">
    <w:name w:val="A6"/>
    <w:uiPriority w:val="99"/>
    <w:rsid w:val="008E5FDB"/>
    <w:rPr>
      <w:rFonts w:cs="Lato"/>
      <w:sz w:val="16"/>
      <w:szCs w:val="16"/>
      <w:u w:val="single"/>
    </w:rPr>
  </w:style>
  <w:style w:type="paragraph" w:customStyle="1" w:styleId="Pa14">
    <w:name w:val="Pa14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0D1AAF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F3D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F3D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F3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58B4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DA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DA"/>
    <w:rPr>
      <w:rFonts w:ascii="Calibri" w:hAnsi="Calibri"/>
      <w:b/>
      <w:bCs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013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95A79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13C2"/>
    <w:pPr>
      <w:spacing w:beforeAutospacing="1" w:after="0" w:afterAutospacing="1" w:line="240" w:lineRule="auto"/>
      <w:jc w:val="both"/>
    </w:pPr>
    <w:rPr>
      <w:rFonts w:ascii="Calibri" w:hAnsi="Calibri"/>
      <w:sz w:val="24"/>
    </w:rPr>
  </w:style>
  <w:style w:type="paragraph" w:customStyle="1" w:styleId="Default">
    <w:name w:val="Default"/>
    <w:rsid w:val="00CD2631"/>
    <w:pPr>
      <w:autoSpaceDE w:val="0"/>
      <w:autoSpaceDN w:val="0"/>
      <w:adjustRightInd w:val="0"/>
      <w:spacing w:after="0" w:line="240" w:lineRule="auto"/>
    </w:pPr>
    <w:rPr>
      <w:rFonts w:ascii="Lato" w:hAnsi="Lato" w:cs="Lato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character" w:customStyle="1" w:styleId="A7">
    <w:name w:val="A7"/>
    <w:uiPriority w:val="99"/>
    <w:rsid w:val="00CD2631"/>
    <w:rPr>
      <w:rFonts w:cs="Lato"/>
      <w:sz w:val="16"/>
      <w:szCs w:val="16"/>
      <w:u w:val="single"/>
    </w:rPr>
  </w:style>
  <w:style w:type="paragraph" w:customStyle="1" w:styleId="Pa6">
    <w:name w:val="Pa6"/>
    <w:basedOn w:val="Default"/>
    <w:next w:val="Default"/>
    <w:uiPriority w:val="99"/>
    <w:rsid w:val="00CD2631"/>
    <w:pPr>
      <w:spacing w:line="191" w:lineRule="atLeast"/>
    </w:pPr>
    <w:rPr>
      <w:rFonts w:cs="Times New Roman"/>
    </w:rPr>
  </w:style>
  <w:style w:type="paragraph" w:customStyle="1" w:styleId="Pa15">
    <w:name w:val="Pa15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A6">
    <w:name w:val="A6"/>
    <w:uiPriority w:val="99"/>
    <w:rsid w:val="008E5FDB"/>
    <w:rPr>
      <w:rFonts w:cs="Lato"/>
      <w:sz w:val="16"/>
      <w:szCs w:val="16"/>
      <w:u w:val="single"/>
    </w:rPr>
  </w:style>
  <w:style w:type="paragraph" w:customStyle="1" w:styleId="Pa14">
    <w:name w:val="Pa14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0D1AAF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361">
          <w:marLeft w:val="0"/>
          <w:marRight w:val="12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528882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352465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0844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71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060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1284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2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8327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993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9297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9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3424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486673721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091676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29805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6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4622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082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55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871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6040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07730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3331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7401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798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06452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3" w:color="000000"/>
                                            <w:bottom w:val="single" w:sz="2" w:space="0" w:color="000000"/>
                                            <w:right w:val="single" w:sz="2" w:space="3" w:color="000000"/>
                                          </w:divBdr>
                                        </w:div>
                                        <w:div w:id="163436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9003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113321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024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D5CB4-D583-4C07-9647-F3535A2C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Owczarz, Damian</dc:creator>
  <cp:lastModifiedBy>Michałek, Krystyna</cp:lastModifiedBy>
  <cp:revision>145</cp:revision>
  <cp:lastPrinted>2024-05-23T13:54:00Z</cp:lastPrinted>
  <dcterms:created xsi:type="dcterms:W3CDTF">2024-07-02T11:23:00Z</dcterms:created>
  <dcterms:modified xsi:type="dcterms:W3CDTF">2024-08-06T09:53:00Z</dcterms:modified>
</cp:coreProperties>
</file>