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4751C4D8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6E18B2">
        <w:rPr>
          <w:rFonts w:cs="Arial"/>
        </w:rPr>
        <w:t>8 stycznia 2026</w:t>
      </w:r>
      <w:r w:rsidR="00A32CC8" w:rsidRPr="00FB4A21">
        <w:rPr>
          <w:rFonts w:cs="Arial"/>
        </w:rPr>
        <w:t xml:space="preserve"> r.</w:t>
      </w:r>
    </w:p>
    <w:p w14:paraId="55518EC4" w14:textId="77777777" w:rsidR="006E18B2" w:rsidRPr="006E18B2" w:rsidRDefault="006E18B2" w:rsidP="006E18B2">
      <w:pPr>
        <w:spacing w:before="100" w:beforeAutospacing="1" w:after="100" w:afterAutospacing="1" w:line="240" w:lineRule="auto"/>
        <w:outlineLvl w:val="1"/>
        <w:rPr>
          <w:rFonts w:eastAsia="Times New Roman" w:cs="Arial"/>
          <w:b/>
          <w:bCs/>
          <w:sz w:val="36"/>
          <w:szCs w:val="36"/>
          <w:lang w:eastAsia="pl-PL"/>
        </w:rPr>
      </w:pPr>
      <w:r w:rsidRPr="006E18B2">
        <w:rPr>
          <w:rFonts w:eastAsia="Times New Roman" w:cs="Arial"/>
          <w:b/>
          <w:bCs/>
          <w:sz w:val="36"/>
          <w:szCs w:val="36"/>
          <w:lang w:eastAsia="pl-PL"/>
        </w:rPr>
        <w:t>Nowe zasady przyznawania i wysokość zasiłku pogrzebowego</w:t>
      </w:r>
    </w:p>
    <w:p w14:paraId="1BB07642" w14:textId="5A00372D" w:rsidR="00F226E2" w:rsidRPr="00F226E2" w:rsidRDefault="00F226E2" w:rsidP="00F226E2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</w:p>
    <w:p w14:paraId="625BF9BC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Od 1 stycznia 2026 r. zasiłek pogrzebowy wynosi 7.000 zł. (wzrost o 3 tys. zł w stosunku do dotychczas obowiązującej kwoty, tj. 4.000 zł).</w:t>
      </w:r>
    </w:p>
    <w:p w14:paraId="7D887EE1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Ważne: Nowa wysokość zasiłku zależy od daty śmierci osoby zmarłej, a nie od terminu złożenia wniosku. Oznacza to, że zasiłek po osobie, która zmarła do końca grudnia 2025 r., wypłacimy Ci w wysokości 4.000 zł, nawet jeśli wniosek złożysz w 2026 r. Natomiast po zmarłych od 1 stycznia 2026 r. świadczenie wypłacimy w nowej wysokości tj. 7.000 zł.</w:t>
      </w:r>
    </w:p>
    <w:p w14:paraId="787878EB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Członkowie rodziny mają prawo do pełnej kwoty zasiłku, czyli 7.000 zł od 1 stycznia 2026 r. </w:t>
      </w:r>
    </w:p>
    <w:p w14:paraId="40C3C0E3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Natomiast osoby lub instytucje spoza rodziny zmarłego mogą otrzymać zasiłek do wysokości faktycznie poniesionych kosztów pogrzebu, ale nie więcej niż obowiązujący limit. </w:t>
      </w:r>
      <w:bookmarkStart w:id="1" w:name="_GoBack"/>
      <w:bookmarkEnd w:id="1"/>
    </w:p>
    <w:p w14:paraId="30CBA580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W przypadku, gdy koszty pogrzebu pokrywa kilka osób lub instytucji, kwotę zasiłku ustalamy proporcjonalnie.</w:t>
      </w:r>
    </w:p>
    <w:p w14:paraId="0F98DB99" w14:textId="77777777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 xml:space="preserve">Więcej informacji: </w:t>
      </w:r>
      <w:hyperlink r:id="rId8" w:history="1">
        <w:r w:rsidRPr="006E18B2">
          <w:rPr>
            <w:rFonts w:eastAsia="Times New Roman" w:cs="Arial"/>
            <w:color w:val="0000FF"/>
            <w:sz w:val="22"/>
            <w:u w:val="single"/>
            <w:lang w:eastAsia="pl-PL"/>
          </w:rPr>
          <w:t>https://www.gov.pl/web/krus/zasilek-pogrzebowy</w:t>
        </w:r>
      </w:hyperlink>
    </w:p>
    <w:p w14:paraId="762D239E" w14:textId="575C86F9" w:rsidR="006E18B2" w:rsidRPr="006E18B2" w:rsidRDefault="006E18B2" w:rsidP="006E18B2">
      <w:pPr>
        <w:spacing w:before="100" w:beforeAutospacing="1" w:after="100" w:afterAutospacing="1" w:line="240" w:lineRule="auto"/>
        <w:rPr>
          <w:rFonts w:eastAsia="Times New Roman" w:cs="Arial"/>
          <w:sz w:val="22"/>
          <w:lang w:eastAsia="pl-PL"/>
        </w:rPr>
      </w:pPr>
      <w:r w:rsidRPr="006E18B2">
        <w:rPr>
          <w:rFonts w:eastAsia="Times New Roman" w:cs="Arial"/>
          <w:sz w:val="22"/>
          <w:lang w:eastAsia="pl-PL"/>
        </w:rPr>
        <w:t>Nowy formularz wniosku o zasiłek pogrzebowy (</w:t>
      </w:r>
      <w:hyperlink r:id="rId9" w:history="1">
        <w:r w:rsidRPr="006E18B2">
          <w:rPr>
            <w:rFonts w:eastAsia="Times New Roman" w:cs="Arial"/>
            <w:color w:val="0000FF"/>
            <w:sz w:val="22"/>
            <w:u w:val="single"/>
            <w:lang w:eastAsia="pl-PL"/>
          </w:rPr>
          <w:t>SR-26</w:t>
        </w:r>
      </w:hyperlink>
      <w:r w:rsidRPr="006E18B2">
        <w:rPr>
          <w:rFonts w:eastAsia="Times New Roman" w:cs="Arial"/>
          <w:sz w:val="22"/>
          <w:lang w:eastAsia="pl-PL"/>
        </w:rPr>
        <w:t>) dostępny jest w zakładce Formularze i wnioski</w:t>
      </w:r>
      <w:r w:rsidRPr="006E18B2">
        <w:rPr>
          <w:rFonts w:eastAsia="Times New Roman" w:cs="Arial"/>
          <w:sz w:val="22"/>
          <w:lang w:eastAsia="pl-PL"/>
        </w:rPr>
        <w:t>.</w:t>
      </w:r>
    </w:p>
    <w:p w14:paraId="479ABCF1" w14:textId="77777777" w:rsidR="006E18B2" w:rsidRDefault="006E18B2" w:rsidP="00F226E2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C2FBE6" w14:textId="77777777" w:rsidR="00F226E2" w:rsidRDefault="00F226E2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112BDCC6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p w14:paraId="0E73BCC1" w14:textId="77777777" w:rsidR="00EA1FBC" w:rsidRPr="00EA1FBC" w:rsidRDefault="00EA1FBC" w:rsidP="00E76FA5">
      <w:pPr>
        <w:spacing w:after="0"/>
        <w:rPr>
          <w:rFonts w:eastAsia="Times New Roman" w:cs="Arial"/>
          <w:szCs w:val="20"/>
          <w:lang w:eastAsia="pl-PL"/>
        </w:rPr>
      </w:pPr>
    </w:p>
    <w:bookmarkEnd w:id="0"/>
    <w:p w14:paraId="27A1BC65" w14:textId="17B3CB4A" w:rsidR="004925D3" w:rsidRPr="004925D3" w:rsidRDefault="004925D3" w:rsidP="004925D3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sectPr w:rsidR="004925D3" w:rsidRPr="004925D3" w:rsidSect="005A4D3A">
      <w:headerReference w:type="first" r:id="rId10"/>
      <w:footerReference w:type="first" r:id="rId11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1748" w14:textId="77777777" w:rsidR="004C1470" w:rsidRDefault="004C1470" w:rsidP="008C400E">
      <w:pPr>
        <w:spacing w:line="240" w:lineRule="auto"/>
      </w:pPr>
      <w:r>
        <w:separator/>
      </w:r>
    </w:p>
  </w:endnote>
  <w:endnote w:type="continuationSeparator" w:id="0">
    <w:p w14:paraId="5EA5F20F" w14:textId="77777777" w:rsidR="004C1470" w:rsidRDefault="004C1470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F8C42" w14:textId="77777777" w:rsidR="004C1470" w:rsidRDefault="004C1470" w:rsidP="008C400E">
      <w:pPr>
        <w:spacing w:line="240" w:lineRule="auto"/>
      </w:pPr>
      <w:r>
        <w:separator/>
      </w:r>
    </w:p>
  </w:footnote>
  <w:footnote w:type="continuationSeparator" w:id="0">
    <w:p w14:paraId="67DCEB59" w14:textId="77777777" w:rsidR="004C1470" w:rsidRDefault="004C1470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❇️" style="width:11.85pt;height:11.85pt;visibility:visible;mso-wrap-style:square" o:bullet="t">
        <v:imagedata r:id="rId1" o:title="❇️"/>
      </v:shape>
    </w:pict>
  </w:numPicBullet>
  <w:numPicBullet w:numPicBulletId="1">
    <w:pict>
      <v:shape id="_x0000_i1031" type="#_x0000_t75" alt="✅" style="width:11.85pt;height:11.85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432AEC"/>
    <w:multiLevelType w:val="multilevel"/>
    <w:tmpl w:val="9FB2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8C0079"/>
    <w:multiLevelType w:val="multilevel"/>
    <w:tmpl w:val="8BE2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30E84"/>
    <w:multiLevelType w:val="hybridMultilevel"/>
    <w:tmpl w:val="837A797E"/>
    <w:lvl w:ilvl="0" w:tplc="550AC6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038D8"/>
    <w:multiLevelType w:val="multilevel"/>
    <w:tmpl w:val="FCB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161B0"/>
    <w:multiLevelType w:val="multilevel"/>
    <w:tmpl w:val="E25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84093"/>
    <w:multiLevelType w:val="multilevel"/>
    <w:tmpl w:val="2236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5518DE"/>
    <w:multiLevelType w:val="hybridMultilevel"/>
    <w:tmpl w:val="14A8BCFA"/>
    <w:lvl w:ilvl="0" w:tplc="0AE090B6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B0D14"/>
    <w:multiLevelType w:val="hybridMultilevel"/>
    <w:tmpl w:val="EE8C0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56D86"/>
    <w:multiLevelType w:val="hybridMultilevel"/>
    <w:tmpl w:val="01DC938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BD9"/>
    <w:multiLevelType w:val="hybridMultilevel"/>
    <w:tmpl w:val="98B60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E76A2"/>
    <w:multiLevelType w:val="hybridMultilevel"/>
    <w:tmpl w:val="F738D36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33775"/>
    <w:multiLevelType w:val="multilevel"/>
    <w:tmpl w:val="A97A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36"/>
  </w:num>
  <w:num w:numId="17">
    <w:abstractNumId w:val="17"/>
  </w:num>
  <w:num w:numId="18">
    <w:abstractNumId w:val="21"/>
  </w:num>
  <w:num w:numId="19">
    <w:abstractNumId w:val="25"/>
  </w:num>
  <w:num w:numId="20">
    <w:abstractNumId w:val="29"/>
  </w:num>
  <w:num w:numId="21">
    <w:abstractNumId w:val="30"/>
  </w:num>
  <w:num w:numId="22">
    <w:abstractNumId w:val="13"/>
  </w:num>
  <w:num w:numId="23">
    <w:abstractNumId w:val="18"/>
  </w:num>
  <w:num w:numId="24">
    <w:abstractNumId w:val="11"/>
  </w:num>
  <w:num w:numId="25">
    <w:abstractNumId w:val="19"/>
  </w:num>
  <w:num w:numId="26">
    <w:abstractNumId w:val="24"/>
  </w:num>
  <w:num w:numId="27">
    <w:abstractNumId w:val="12"/>
  </w:num>
  <w:num w:numId="28">
    <w:abstractNumId w:val="31"/>
  </w:num>
  <w:num w:numId="29">
    <w:abstractNumId w:val="34"/>
  </w:num>
  <w:num w:numId="30">
    <w:abstractNumId w:val="22"/>
  </w:num>
  <w:num w:numId="31">
    <w:abstractNumId w:val="33"/>
  </w:num>
  <w:num w:numId="32">
    <w:abstractNumId w:val="15"/>
  </w:num>
  <w:num w:numId="33">
    <w:abstractNumId w:val="14"/>
  </w:num>
  <w:num w:numId="34">
    <w:abstractNumId w:val="28"/>
  </w:num>
  <w:num w:numId="35">
    <w:abstractNumId w:val="35"/>
  </w:num>
  <w:num w:numId="36">
    <w:abstractNumId w:val="27"/>
  </w:num>
  <w:num w:numId="37">
    <w:abstractNumId w:val="26"/>
  </w:num>
  <w:num w:numId="38">
    <w:abstractNumId w:val="3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1A1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A365D"/>
    <w:rsid w:val="001A5C9C"/>
    <w:rsid w:val="001B12B6"/>
    <w:rsid w:val="001C45C0"/>
    <w:rsid w:val="001D6911"/>
    <w:rsid w:val="001E0D0B"/>
    <w:rsid w:val="001F2060"/>
    <w:rsid w:val="00201322"/>
    <w:rsid w:val="00215BB2"/>
    <w:rsid w:val="00215E39"/>
    <w:rsid w:val="002206CE"/>
    <w:rsid w:val="0022752A"/>
    <w:rsid w:val="0024040C"/>
    <w:rsid w:val="00257DC9"/>
    <w:rsid w:val="00272028"/>
    <w:rsid w:val="0027492A"/>
    <w:rsid w:val="0027710F"/>
    <w:rsid w:val="00295293"/>
    <w:rsid w:val="002A0A6A"/>
    <w:rsid w:val="002A4728"/>
    <w:rsid w:val="002B324C"/>
    <w:rsid w:val="002B4727"/>
    <w:rsid w:val="002C27A1"/>
    <w:rsid w:val="002E0DB2"/>
    <w:rsid w:val="00305E33"/>
    <w:rsid w:val="003068BE"/>
    <w:rsid w:val="0031477F"/>
    <w:rsid w:val="00324260"/>
    <w:rsid w:val="00330785"/>
    <w:rsid w:val="00336EFD"/>
    <w:rsid w:val="00337508"/>
    <w:rsid w:val="00351A65"/>
    <w:rsid w:val="003618A3"/>
    <w:rsid w:val="003729F6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925D3"/>
    <w:rsid w:val="004B7409"/>
    <w:rsid w:val="004B7678"/>
    <w:rsid w:val="004C1470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271FA"/>
    <w:rsid w:val="00641C28"/>
    <w:rsid w:val="0065096B"/>
    <w:rsid w:val="0066574E"/>
    <w:rsid w:val="006805E4"/>
    <w:rsid w:val="006808B5"/>
    <w:rsid w:val="0068205E"/>
    <w:rsid w:val="006825AF"/>
    <w:rsid w:val="0068625D"/>
    <w:rsid w:val="00694E76"/>
    <w:rsid w:val="006A77EA"/>
    <w:rsid w:val="006C1B2B"/>
    <w:rsid w:val="006E18B2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A3B41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D71BD"/>
    <w:rsid w:val="00AE1ADD"/>
    <w:rsid w:val="00AE65F7"/>
    <w:rsid w:val="00AF2ABC"/>
    <w:rsid w:val="00B31176"/>
    <w:rsid w:val="00B326DE"/>
    <w:rsid w:val="00B372D0"/>
    <w:rsid w:val="00B4751E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0D4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36B48"/>
    <w:rsid w:val="00D64582"/>
    <w:rsid w:val="00D7443B"/>
    <w:rsid w:val="00DA0389"/>
    <w:rsid w:val="00DB0E33"/>
    <w:rsid w:val="00DB330C"/>
    <w:rsid w:val="00DB4B7F"/>
    <w:rsid w:val="00DB6FBA"/>
    <w:rsid w:val="00DD6D6F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76FA5"/>
    <w:rsid w:val="00E838C0"/>
    <w:rsid w:val="00EA1FBC"/>
    <w:rsid w:val="00EC3BB0"/>
    <w:rsid w:val="00EE0412"/>
    <w:rsid w:val="00EE6FA1"/>
    <w:rsid w:val="00F049E9"/>
    <w:rsid w:val="00F05D6C"/>
    <w:rsid w:val="00F07F95"/>
    <w:rsid w:val="00F20E95"/>
    <w:rsid w:val="00F226E2"/>
    <w:rsid w:val="00F247EF"/>
    <w:rsid w:val="00F325A2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92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76F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925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76F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22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rus/zasilek-pogrzebow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rus/swiadczenia-z-tytulu-smierci-czlonka-rodzi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09C4-6798-4D0F-AA0D-BBA7EEF8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40</cp:revision>
  <cp:lastPrinted>2025-03-25T12:44:00Z</cp:lastPrinted>
  <dcterms:created xsi:type="dcterms:W3CDTF">2025-03-25T11:34:00Z</dcterms:created>
  <dcterms:modified xsi:type="dcterms:W3CDTF">2026-01-08T06:52:00Z</dcterms:modified>
</cp:coreProperties>
</file>